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ind w:firstLine="708"/>
        <w:jc w:val="both"/>
        <w:rPr>
          <w:rFonts w:ascii="Arial" w:hAnsi="Arial" w:cs="Arial"/>
          <w:lang w:val="es-ES"/>
        </w:rPr>
      </w:pPr>
      <w:r>
        <w:rPr>
          <w:rFonts w:cs="Arial" w:ascii="Arial" w:hAnsi="Arial"/>
          <w:lang w:val="es-ES"/>
        </w:rPr>
        <w:drawing>
          <wp:anchor behindDoc="1" distT="0" distB="0" distL="0" distR="0" simplePos="0" locked="0" layoutInCell="0" allowOverlap="1" relativeHeight="4">
            <wp:simplePos x="0" y="0"/>
            <wp:positionH relativeFrom="page">
              <wp:posOffset>8890</wp:posOffset>
            </wp:positionH>
            <wp:positionV relativeFrom="paragraph">
              <wp:posOffset>-899795</wp:posOffset>
            </wp:positionV>
            <wp:extent cx="7543165" cy="10666730"/>
            <wp:effectExtent l="0" t="0" r="0" b="0"/>
            <wp:wrapNone/>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7543165" cy="10666730"/>
                    </a:xfrm>
                    <a:prstGeom prst="rect">
                      <a:avLst/>
                    </a:prstGeom>
                  </pic:spPr>
                </pic:pic>
              </a:graphicData>
            </a:graphic>
          </wp:anchor>
        </w:drawing>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r>
    </w:p>
    <w:p>
      <w:pPr>
        <w:pStyle w:val="Normal"/>
        <w:spacing w:lineRule="auto" w:line="360"/>
        <w:ind w:firstLine="708"/>
        <w:jc w:val="both"/>
        <w:rPr>
          <w:rFonts w:ascii="Arial" w:hAnsi="Arial" w:cs="Arial"/>
          <w:lang w:val="es-ES"/>
        </w:rPr>
      </w:pPr>
      <w:r>
        <w:rPr>
          <w:rFonts w:cs="Arial" w:ascii="Arial" w:hAnsi="Arial"/>
          <w:lang w:val="es-ES"/>
        </w:rPr>
        <w:t xml:space="preserve">Para nosotros lo más importante es la seguridad del empleado, por ello nuestro modelo de prácticas segura le proporciona la información necesaria para compartir un espacio seguro y confiable a la hora de desarrollar sus labores diarias </w:t>
      </w:r>
    </w:p>
    <w:p>
      <w:pPr>
        <w:pStyle w:val="Normal"/>
        <w:spacing w:lineRule="auto" w:line="360"/>
        <w:jc w:val="both"/>
        <w:rPr>
          <w:rFonts w:ascii="Arial" w:hAnsi="Arial" w:cs="Arial"/>
          <w:lang w:val="es-ES"/>
        </w:rPr>
      </w:pPr>
      <w:r>
        <w:rPr>
          <w:rFonts w:cs="Arial" w:ascii="Arial" w:hAnsi="Arial"/>
          <w:lang w:val="es-ES"/>
        </w:rPr>
        <w:t xml:space="preserve">Nuestro objetivo es disminuir el riesgo laboral a través de la implementación de la siguiente política de seguridad laboral. </w:t>
      </w:r>
    </w:p>
    <w:p>
      <w:pPr>
        <w:pStyle w:val="Normal"/>
        <w:spacing w:lineRule="auto" w:line="360"/>
        <w:jc w:val="both"/>
        <w:rPr>
          <w:rFonts w:ascii="Arial" w:hAnsi="Arial" w:cs="Arial"/>
          <w:lang w:val="es-ES"/>
        </w:rPr>
      </w:pPr>
      <w:r>
        <w:rPr>
          <w:rFonts w:cs="Arial" w:ascii="Arial" w:hAnsi="Arial"/>
          <w:lang w:val="es-ES"/>
        </w:rPr>
        <mc:AlternateContent>
          <mc:Choice Requires="wps">
            <w:drawing>
              <wp:anchor behindDoc="0" distT="0" distB="0" distL="0" distR="0" simplePos="0" locked="0" layoutInCell="0" allowOverlap="1" relativeHeight="2" wp14:anchorId="280C93EC">
                <wp:simplePos x="0" y="0"/>
                <wp:positionH relativeFrom="column">
                  <wp:posOffset>0</wp:posOffset>
                </wp:positionH>
                <wp:positionV relativeFrom="paragraph">
                  <wp:posOffset>635</wp:posOffset>
                </wp:positionV>
                <wp:extent cx="1828800" cy="260985"/>
                <wp:effectExtent l="0" t="0" r="0" b="0"/>
                <wp:wrapNone/>
                <wp:docPr id="2" name="Text Box 2"/>
                <a:graphic xmlns:a="http://schemas.openxmlformats.org/drawingml/2006/main">
                  <a:graphicData uri="http://schemas.microsoft.com/office/word/2010/wordprocessingShape">
                    <wps:wsp>
                      <wps:cNvSpPr/>
                      <wps:spPr>
                        <a:xfrm>
                          <a:off x="0" y="0"/>
                          <a:ext cx="1828800" cy="261000"/>
                        </a:xfrm>
                        <a:prstGeom prst="rect">
                          <a:avLst/>
                        </a:prstGeom>
                        <a:noFill/>
                        <a:ln w="0">
                          <a:noFill/>
                        </a:ln>
                      </wps:spPr>
                      <wps:style>
                        <a:lnRef idx="0"/>
                        <a:fillRef idx="0"/>
                        <a:effectRef idx="0"/>
                        <a:fontRef idx="minor"/>
                      </wps:style>
                      <wps:txbx>
                        <w:txbxContent>
                          <w:p>
                            <w:pPr>
                              <w:pStyle w:val="Contenidodelmarco"/>
                              <w:spacing w:before="0" w:after="160"/>
                              <w:rPr/>
                            </w:pPr>
                            <w:r>
                              <w:rPr/>
                            </w:r>
                          </w:p>
                        </w:txbxContent>
                      </wps:txbx>
                      <wps:bodyPr anchor="t">
                        <a:prstTxWarp prst="textNoShape"/>
                        <a:spAutoFit/>
                      </wps:bodyPr>
                    </wps:wsp>
                  </a:graphicData>
                </a:graphic>
              </wp:anchor>
            </w:drawing>
          </mc:Choice>
          <mc:Fallback>
            <w:pict>
              <v:rect id="shape_0" ID="Text Box 2" path="m0,0l-2147483645,0l-2147483645,-2147483646l0,-2147483646xe" stroked="f" o:allowincell="f" style="position:absolute;margin-left:0pt;margin-top:0pt;width:143.95pt;height:20.5pt;mso-wrap-style:none;v-text-anchor:middle" wp14:anchorId="280C93EC">
                <v:fill o:detectmouseclick="t" on="false"/>
                <v:stroke color="#3465a4" joinstyle="round" endcap="flat"/>
                <v:textbox>
                  <w:txbxContent>
                    <w:p>
                      <w:pPr>
                        <w:pStyle w:val="Contenidodelmarco"/>
                        <w:spacing w:before="0" w:after="160"/>
                        <w:rPr/>
                      </w:pPr>
                      <w:r>
                        <w:rPr/>
                      </w:r>
                    </w:p>
                  </w:txbxContent>
                </v:textbox>
                <w10:wrap type="none"/>
              </v:rect>
            </w:pict>
          </mc:Fallback>
        </mc:AlternateContent>
      </w:r>
    </w:p>
    <w:p>
      <w:pPr>
        <w:pStyle w:val="ListParagraph"/>
        <w:spacing w:lineRule="auto" w:line="360"/>
        <w:jc w:val="both"/>
        <w:rPr>
          <w:rFonts w:ascii="Arial" w:hAnsi="Arial" w:cs="Arial"/>
          <w:b/>
          <w:b/>
          <w:bCs/>
          <w:sz w:val="24"/>
          <w:szCs w:val="24"/>
          <w:lang w:val="es-ES"/>
        </w:rPr>
      </w:pPr>
      <w:r>
        <w:rPr>
          <w:rFonts w:cs="Arial" w:ascii="Arial" w:hAnsi="Arial"/>
          <w:b/>
          <w:bCs/>
          <w:sz w:val="24"/>
          <w:szCs w:val="24"/>
          <w:lang w:val="es-ES"/>
        </w:rPr>
        <w:t xml:space="preserve">Reglas Generales    </w:t>
      </w:r>
    </w:p>
    <w:p>
      <w:pPr>
        <w:pStyle w:val="ListParagraph"/>
        <w:spacing w:lineRule="auto" w:line="360"/>
        <w:jc w:val="both"/>
        <w:rPr>
          <w:rFonts w:ascii="Arial" w:hAnsi="Arial" w:cs="Arial"/>
          <w:b/>
          <w:b/>
          <w:bCs/>
          <w:sz w:val="24"/>
          <w:szCs w:val="24"/>
          <w:lang w:val="es-ES"/>
        </w:rPr>
      </w:pPr>
      <w:r>
        <w:rPr>
          <w:rFonts w:cs="Arial" w:ascii="Arial" w:hAnsi="Arial"/>
          <w:b/>
          <w:bCs/>
          <w:sz w:val="24"/>
          <w:szCs w:val="24"/>
          <w:lang w:val="es-ES"/>
        </w:rPr>
      </w:r>
    </w:p>
    <w:p>
      <w:pPr>
        <w:pStyle w:val="ListParagraph"/>
        <w:numPr>
          <w:ilvl w:val="0"/>
          <w:numId w:val="1"/>
        </w:numPr>
        <w:spacing w:lineRule="auto" w:line="360"/>
        <w:jc w:val="both"/>
        <w:rPr>
          <w:rFonts w:ascii="Arial" w:hAnsi="Arial" w:cs="Arial"/>
          <w:lang w:val="es-ES"/>
        </w:rPr>
      </w:pPr>
      <w:r>
        <w:rPr>
          <w:rFonts w:cs="Arial" w:ascii="Arial" w:hAnsi="Arial"/>
          <w:lang w:val="es-ES"/>
        </w:rPr>
        <w:t>Me comprometo a seguir los lineamientos de practicas seguras, y notificar cualquier situación de peligro e inseguridad laboral a mi supervisor o jefe inmediato</w:t>
      </w:r>
    </w:p>
    <w:p>
      <w:pPr>
        <w:pStyle w:val="ListParagraph"/>
        <w:numPr>
          <w:ilvl w:val="0"/>
          <w:numId w:val="1"/>
        </w:numPr>
        <w:spacing w:lineRule="auto" w:line="360"/>
        <w:jc w:val="both"/>
        <w:rPr>
          <w:rFonts w:ascii="Arial" w:hAnsi="Arial" w:cs="Arial"/>
          <w:lang w:val="es-ES"/>
        </w:rPr>
      </w:pPr>
      <w:r>
        <w:rPr>
          <w:rFonts w:cs="Arial" w:ascii="Arial" w:hAnsi="Arial"/>
          <w:lang w:val="es-ES"/>
        </w:rPr>
        <w:t xml:space="preserve">Al presentar dudas de algún procedimiento, me comprometo a dirigirme a mi supervisor para aclarar mis inquietudes </w:t>
      </w:r>
    </w:p>
    <w:p>
      <w:pPr>
        <w:pStyle w:val="Normal"/>
        <w:spacing w:lineRule="auto" w:line="360"/>
        <w:jc w:val="center"/>
        <w:rPr>
          <w:rFonts w:ascii="Arial" w:hAnsi="Arial" w:cs="Arial"/>
          <w:color w:val="000000" w:themeColor="text1"/>
          <w:sz w:val="72"/>
          <w:szCs w:val="72"/>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Arial" w:ascii="Arial" w:hAnsi="Arial"/>
          <w:lang w:val="es-ES"/>
        </w:rPr>
        <w:t xml:space="preserve">Acepto usar el casco, vestimenta de seguridad </w:t>
      </w:r>
    </w:p>
    <w:p>
      <w:pPr>
        <w:pStyle w:val="ListParagraph"/>
        <w:numPr>
          <w:ilvl w:val="0"/>
          <w:numId w:val="1"/>
        </w:numPr>
        <w:spacing w:lineRule="auto" w:line="360"/>
        <w:jc w:val="both"/>
        <w:rPr>
          <w:rFonts w:ascii="Arial" w:hAnsi="Arial" w:cs="Arial"/>
          <w:lang w:val="es-ES"/>
        </w:rPr>
      </w:pPr>
      <w:r>
        <w:rPr>
          <w:rFonts w:cs="Arial" w:ascii="Arial" w:hAnsi="Arial"/>
          <w:lang w:val="es-ES"/>
        </w:rPr>
        <w:t>como pantalones largos, chaquetas de seguridad, guantes, botas de seguridad, casco de soldadura, gafas de seguridad, protectores faciales, aprobados y certificados para ejercer mis labores</w:t>
      </w:r>
    </w:p>
    <w:p>
      <w:pPr>
        <w:pStyle w:val="ListParagraph"/>
        <w:numPr>
          <w:ilvl w:val="0"/>
          <w:numId w:val="1"/>
        </w:numPr>
        <w:spacing w:lineRule="auto" w:line="360"/>
        <w:jc w:val="both"/>
        <w:rPr>
          <w:rFonts w:ascii="Arial" w:hAnsi="Arial" w:cs="Arial"/>
          <w:lang w:val="es-ES"/>
        </w:rPr>
      </w:pPr>
      <w:r>
        <w:rPr>
          <w:rFonts w:cs="Arial" w:ascii="Arial" w:hAnsi="Arial"/>
          <w:lang w:val="es-ES"/>
        </w:rPr>
        <w:t>Me comprometo a ser servicial y ayudar a los compañeros nuevos o inexpertos, siendo vocero de las normas o de peligros existentes</w:t>
      </w:r>
    </w:p>
    <w:p>
      <w:pPr>
        <w:pStyle w:val="ListParagraph"/>
        <w:numPr>
          <w:ilvl w:val="0"/>
          <w:numId w:val="1"/>
        </w:numPr>
        <w:spacing w:lineRule="auto" w:line="360"/>
        <w:jc w:val="both"/>
        <w:rPr>
          <w:rFonts w:ascii="Arial" w:hAnsi="Arial" w:cs="Arial"/>
          <w:lang w:val="es-ES"/>
        </w:rPr>
      </w:pPr>
      <w:r>
        <w:rPr>
          <w:rFonts w:cs="Arial" w:ascii="Arial" w:hAnsi="Arial"/>
          <w:lang w:val="es-ES"/>
        </w:rPr>
        <w:t>Trabajaré en equipo y en caso de estar trabajando con otro compañero, me comprometo a notificar cambios o sucesos, como por ejemplo avisar cuando se deba bajar una carga pesada</w:t>
      </w:r>
    </w:p>
    <w:p>
      <w:pPr>
        <w:pStyle w:val="ListParagraph"/>
        <w:numPr>
          <w:ilvl w:val="0"/>
          <w:numId w:val="1"/>
        </w:numPr>
        <w:spacing w:lineRule="auto" w:line="360"/>
        <w:jc w:val="both"/>
        <w:rPr>
          <w:rFonts w:ascii="Arial" w:hAnsi="Arial" w:cs="Arial"/>
          <w:lang w:val="es-ES"/>
        </w:rPr>
      </w:pPr>
      <w:r>
        <w:rPr>
          <w:rFonts w:cs="Arial" w:ascii="Arial" w:hAnsi="Arial"/>
          <w:lang w:val="es-ES"/>
        </w:rPr>
        <w:t>Antes de entrar a lugares de poca ventilación o de alto riesgo, solicitaré aprobación de mi supervisor</w:t>
      </w:r>
    </w:p>
    <w:p>
      <w:pPr>
        <w:pStyle w:val="ListParagraph"/>
        <w:numPr>
          <w:ilvl w:val="0"/>
          <w:numId w:val="1"/>
        </w:numPr>
        <w:spacing w:lineRule="auto" w:line="360"/>
        <w:jc w:val="both"/>
        <w:rPr>
          <w:rFonts w:ascii="Arial" w:hAnsi="Arial" w:cs="Arial"/>
          <w:lang w:val="es-ES"/>
        </w:rPr>
      </w:pPr>
      <w:r>
        <w:rPr>
          <w:rFonts w:cs="Arial" w:ascii="Arial" w:hAnsi="Arial"/>
          <w:lang w:val="es-ES"/>
        </w:rPr>
        <w:t>Cumpliré con la labor de guardar todo tipo de material de trabajo en su lugar de depósito, no en pasarelas, ni en lugares de riesgo para mis compañeros</w:t>
      </w:r>
    </w:p>
    <w:p>
      <w:pPr>
        <w:pStyle w:val="ListParagraph"/>
        <w:numPr>
          <w:ilvl w:val="0"/>
          <w:numId w:val="1"/>
        </w:numPr>
        <w:spacing w:lineRule="auto" w:line="360"/>
        <w:jc w:val="both"/>
        <w:rPr>
          <w:rFonts w:ascii="Arial" w:hAnsi="Arial" w:cs="Arial"/>
          <w:lang w:val="es-ES"/>
        </w:rPr>
      </w:pPr>
      <w:r>
        <w:rPr>
          <w:rFonts w:cs="Arial" w:ascii="Arial" w:hAnsi="Arial"/>
          <w:lang w:val="es-ES"/>
        </w:rPr>
        <w:t xml:space="preserve">Estaré atento a que las escaleras estén firmes y en buen estado antes de ser usadas </w:t>
      </w:r>
    </w:p>
    <w:p>
      <w:pPr>
        <w:pStyle w:val="ListParagraph"/>
        <w:numPr>
          <w:ilvl w:val="0"/>
          <w:numId w:val="1"/>
        </w:numPr>
        <w:spacing w:lineRule="auto" w:line="360"/>
        <w:jc w:val="both"/>
        <w:rPr>
          <w:rFonts w:ascii="Arial" w:hAnsi="Arial" w:cs="Arial"/>
          <w:lang w:val="es-ES"/>
        </w:rPr>
      </w:pPr>
      <w:r>
        <w:rPr>
          <w:rFonts w:cs="Arial" w:ascii="Arial" w:hAnsi="Arial"/>
          <w:lang w:val="es-ES"/>
        </w:rPr>
        <w:t>No practicaré juegos verbales o físicos, implementaré por sobre todo el respeto y la tolerancia con mi equipo de trabajo</w:t>
      </w:r>
    </w:p>
    <w:p>
      <w:pPr>
        <w:pStyle w:val="ListParagraph"/>
        <w:numPr>
          <w:ilvl w:val="0"/>
          <w:numId w:val="1"/>
        </w:numPr>
        <w:spacing w:lineRule="auto" w:line="360"/>
        <w:jc w:val="both"/>
        <w:rPr>
          <w:rFonts w:ascii="Arial" w:hAnsi="Arial" w:cs="Arial"/>
          <w:lang w:val="es-ES"/>
        </w:rPr>
      </w:pPr>
      <w:r>
        <w:rPr>
          <w:rFonts w:cs="Arial" w:ascii="Arial" w:hAnsi="Arial"/>
          <w:lang w:val="es-ES"/>
        </w:rPr>
        <w:t>Al momento de hacer labores que requieran de la utilización de mi cuerpo y atención, me comprometo a no subir escaleras con las manos ocupadas o tratar de tomar herramientas con los pies u otra parte física que no sea de la manera adecuada</w:t>
      </w:r>
    </w:p>
    <w:p>
      <w:pPr>
        <w:pStyle w:val="ListParagraph"/>
        <w:numPr>
          <w:ilvl w:val="0"/>
          <w:numId w:val="1"/>
        </w:numPr>
        <w:spacing w:lineRule="auto" w:line="360"/>
        <w:jc w:val="both"/>
        <w:rPr>
          <w:rFonts w:ascii="Arial" w:hAnsi="Arial" w:cs="Arial"/>
          <w:lang w:val="es-ES"/>
        </w:rPr>
      </w:pPr>
      <w:r>
        <w:rPr>
          <w:rFonts w:cs="Arial" w:ascii="Arial" w:hAnsi="Arial"/>
          <w:lang w:val="es-ES"/>
        </w:rPr>
        <w:t>Todas las escaleras deben tener rieles que se extiendan a 36” y sean seguras a los movimientos</w:t>
      </w:r>
    </w:p>
    <w:p>
      <w:pPr>
        <w:pStyle w:val="ListParagraph"/>
        <w:numPr>
          <w:ilvl w:val="0"/>
          <w:numId w:val="1"/>
        </w:numPr>
        <w:spacing w:lineRule="auto" w:line="360"/>
        <w:jc w:val="both"/>
        <w:rPr>
          <w:rFonts w:ascii="Arial" w:hAnsi="Arial" w:cs="Arial"/>
          <w:lang w:val="es-ES"/>
        </w:rPr>
      </w:pPr>
      <w:r>
        <w:rPr>
          <w:rFonts w:cs="Arial" w:ascii="Arial" w:hAnsi="Arial"/>
          <w:lang w:val="es-ES"/>
        </w:rPr>
        <w:t>No conduciré, ni manipularé de ninguna forma ninguna grúa o transporte de carga segura, sin la autorización de mi supervisor y el conocimiento de mis compañeros de labor</w:t>
      </w:r>
    </w:p>
    <w:p>
      <w:pPr>
        <w:pStyle w:val="ListParagraph"/>
        <w:numPr>
          <w:ilvl w:val="0"/>
          <w:numId w:val="1"/>
        </w:numPr>
        <w:spacing w:lineRule="auto" w:line="360"/>
        <w:jc w:val="both"/>
        <w:rPr>
          <w:rFonts w:ascii="Arial" w:hAnsi="Arial" w:cs="Arial"/>
          <w:lang w:val="es-ES"/>
        </w:rPr>
      </w:pPr>
      <w:r>
        <w:rPr>
          <w:rFonts w:cs="Arial" w:ascii="Arial" w:hAnsi="Arial"/>
          <w:lang w:val="es-ES"/>
        </w:rPr>
        <w:t xml:space="preserve">Por mi seguridad cumpliré con todos los avisos de precaución o señalizaciones existentes dentro de mi área de trabajo </w:t>
      </w:r>
    </w:p>
    <w:p>
      <w:pPr>
        <w:pStyle w:val="ListParagraph"/>
        <w:numPr>
          <w:ilvl w:val="0"/>
          <w:numId w:val="1"/>
        </w:numPr>
        <w:spacing w:lineRule="auto" w:line="360"/>
        <w:jc w:val="both"/>
        <w:rPr>
          <w:rFonts w:ascii="Arial" w:hAnsi="Arial" w:cs="Arial"/>
          <w:lang w:val="es-ES"/>
        </w:rPr>
      </w:pPr>
      <w:r>
        <w:rPr>
          <w:rFonts w:cs="Arial" w:ascii="Arial" w:hAnsi="Arial"/>
          <w:lang w:val="es-ES"/>
        </w:rPr>
        <w:t>Me comprometo a dirigirme a mi supervisor para notificar cualquier lesión existente en el área de trabajo, de lo contrario estaré desobedeciendo esta política</w:t>
      </w:r>
    </w:p>
    <w:p>
      <w:pPr>
        <w:pStyle w:val="ListParagraph"/>
        <w:numPr>
          <w:ilvl w:val="0"/>
          <w:numId w:val="1"/>
        </w:numPr>
        <w:spacing w:lineRule="auto" w:line="360"/>
        <w:jc w:val="both"/>
        <w:rPr>
          <w:rFonts w:ascii="Arial" w:hAnsi="Arial" w:cs="Arial"/>
          <w:lang w:val="es-ES"/>
        </w:rPr>
      </w:pPr>
      <w:r>
        <w:rPr>
          <w:rFonts w:cs="Arial" w:ascii="Arial" w:hAnsi="Arial"/>
          <w:lang w:val="es-ES"/>
        </w:rPr>
        <w:t>Mi supervisor puede suspender mis labores si observan alguna alteración física o anímica que ponga en riesgo mi salud y el bienestar de todo el equipo de trabajo</w:t>
      </w:r>
    </w:p>
    <w:p>
      <w:pPr>
        <w:pStyle w:val="ListParagraph"/>
        <w:numPr>
          <w:ilvl w:val="0"/>
          <w:numId w:val="1"/>
        </w:numPr>
        <w:spacing w:lineRule="auto" w:line="360"/>
        <w:jc w:val="both"/>
        <w:rPr>
          <w:rFonts w:ascii="Arial" w:hAnsi="Arial" w:cs="Arial"/>
          <w:lang w:val="es-ES"/>
        </w:rPr>
      </w:pPr>
      <w:r>
        <w:rPr>
          <w:rFonts w:cs="Arial" w:ascii="Arial" w:hAnsi="Arial"/>
          <w:lang w:val="es-ES"/>
        </w:rPr>
        <w:t xml:space="preserve">No ingeriré ni licor ni ninguna sustancia toxica en mi zona y horario de trabajo </w:t>
      </w:r>
    </w:p>
    <w:p>
      <w:pPr>
        <w:pStyle w:val="ListParagraph"/>
        <w:numPr>
          <w:ilvl w:val="0"/>
          <w:numId w:val="1"/>
        </w:numPr>
        <w:spacing w:lineRule="auto" w:line="360"/>
        <w:jc w:val="both"/>
        <w:rPr>
          <w:rFonts w:ascii="Arial" w:hAnsi="Arial" w:cs="Arial"/>
          <w:lang w:val="es-ES"/>
        </w:rPr>
      </w:pPr>
      <w:r>
        <w:rPr>
          <w:rFonts w:cs="Arial" w:ascii="Arial" w:hAnsi="Arial"/>
          <w:lang w:val="es-ES"/>
        </w:rPr>
        <w:t xml:space="preserve">Aseguraré las herramientas con sus protectores y guardaré en su lugar de deposito </w:t>
      </w:r>
    </w:p>
    <w:p>
      <w:pPr>
        <w:pStyle w:val="ListParagraph"/>
        <w:numPr>
          <w:ilvl w:val="0"/>
          <w:numId w:val="1"/>
        </w:numPr>
        <w:spacing w:lineRule="auto" w:line="360"/>
        <w:jc w:val="both"/>
        <w:rPr>
          <w:rFonts w:ascii="Arial" w:hAnsi="Arial" w:cs="Arial"/>
          <w:lang w:val="es-ES"/>
        </w:rPr>
      </w:pPr>
      <w:r>
        <w:rPr>
          <w:rFonts w:cs="Arial" w:ascii="Arial" w:hAnsi="Arial"/>
          <w:lang w:val="es-ES"/>
        </w:rPr>
        <w:t>No usaré gasolina para limpieza</w:t>
      </w:r>
    </w:p>
    <w:p>
      <w:pPr>
        <w:pStyle w:val="ListParagraph"/>
        <w:numPr>
          <w:ilvl w:val="0"/>
          <w:numId w:val="1"/>
        </w:numPr>
        <w:spacing w:lineRule="auto" w:line="360"/>
        <w:jc w:val="both"/>
        <w:rPr>
          <w:rFonts w:ascii="Arial" w:hAnsi="Arial" w:cs="Arial"/>
          <w:lang w:val="es-ES"/>
        </w:rPr>
      </w:pPr>
      <w:r>
        <w:rPr>
          <w:rFonts w:cs="Arial" w:ascii="Arial" w:hAnsi="Arial"/>
          <w:lang w:val="es-ES"/>
        </w:rPr>
        <w:t>Informaré al Foreman cualquier daño de andamios o herramientas en el momento que sea detectado</w:t>
      </w:r>
    </w:p>
    <w:p>
      <w:pPr>
        <w:pStyle w:val="ListParagraph"/>
        <w:numPr>
          <w:ilvl w:val="0"/>
          <w:numId w:val="1"/>
        </w:numPr>
        <w:spacing w:lineRule="auto" w:line="360"/>
        <w:jc w:val="both"/>
        <w:rPr>
          <w:rFonts w:ascii="Arial" w:hAnsi="Arial" w:cs="Arial"/>
          <w:lang w:val="es-ES"/>
        </w:rPr>
      </w:pPr>
      <w:r>
        <w:rPr>
          <w:rFonts w:cs="Arial" w:ascii="Arial" w:hAnsi="Arial"/>
          <w:lang w:val="es-ES"/>
        </w:rPr>
        <w:t xml:space="preserve">Cuando estoy expuesto a una altura de 6 pies o más debo estar sujetado de un arnés de cuerpo y cordón donde no haya motivo de caída y sea seguro </w:t>
      </w:r>
    </w:p>
    <w:p>
      <w:pPr>
        <w:pStyle w:val="ListParagraph"/>
        <w:numPr>
          <w:ilvl w:val="0"/>
          <w:numId w:val="1"/>
        </w:numPr>
        <w:spacing w:lineRule="auto" w:line="360"/>
        <w:jc w:val="both"/>
        <w:rPr>
          <w:rFonts w:ascii="Arial" w:hAnsi="Arial" w:cs="Arial"/>
          <w:lang w:val="es-ES"/>
        </w:rPr>
      </w:pPr>
      <w:r>
        <w:rPr>
          <w:rFonts w:cs="Arial" w:ascii="Arial" w:hAnsi="Arial"/>
          <w:lang w:val="es-ES"/>
        </w:rPr>
        <w:t>Me aseguraré de que todas las zonas expuestas como agujeros, perforaciones, excavaciones estén debidamente especificadas y cubiertas</w:t>
      </w:r>
    </w:p>
    <w:p>
      <w:pPr>
        <w:pStyle w:val="ListParagraph"/>
        <w:numPr>
          <w:ilvl w:val="0"/>
          <w:numId w:val="1"/>
        </w:numPr>
        <w:spacing w:lineRule="auto" w:line="360"/>
        <w:jc w:val="both"/>
        <w:rPr>
          <w:rFonts w:ascii="Arial" w:hAnsi="Arial" w:cs="Arial"/>
          <w:lang w:val="es-ES"/>
        </w:rPr>
      </w:pPr>
      <w:r>
        <w:rPr>
          <w:rFonts w:cs="Arial" w:ascii="Arial" w:hAnsi="Arial"/>
          <w:lang w:val="es-ES"/>
        </w:rPr>
        <w:t>Mantendré las escaleras despejadas</w:t>
      </w:r>
    </w:p>
    <w:p>
      <w:pPr>
        <w:pStyle w:val="ListParagraph"/>
        <w:numPr>
          <w:ilvl w:val="0"/>
          <w:numId w:val="1"/>
        </w:numPr>
        <w:spacing w:lineRule="auto" w:line="360"/>
        <w:jc w:val="both"/>
        <w:rPr>
          <w:rFonts w:ascii="Arial" w:hAnsi="Arial" w:cs="Arial"/>
          <w:lang w:val="es-ES"/>
        </w:rPr>
      </w:pPr>
      <w:r>
        <w:rPr>
          <w:rFonts w:cs="Arial" w:ascii="Arial" w:hAnsi="Arial"/>
          <w:lang w:val="es-ES"/>
        </w:rPr>
        <w:t>Me aseguraré de que los caminos que necesitan barandilla las tengas bien colocadas</w:t>
      </w:r>
    </w:p>
    <w:p>
      <w:pPr>
        <w:pStyle w:val="ListParagraph"/>
        <w:numPr>
          <w:ilvl w:val="0"/>
          <w:numId w:val="1"/>
        </w:numPr>
        <w:spacing w:lineRule="auto" w:line="360"/>
        <w:jc w:val="both"/>
        <w:rPr>
          <w:rFonts w:ascii="Arial" w:hAnsi="Arial" w:cs="Arial"/>
          <w:lang w:val="es-ES"/>
        </w:rPr>
      </w:pPr>
      <w:r>
        <w:rPr>
          <w:rFonts w:cs="Arial" w:ascii="Arial" w:hAnsi="Arial"/>
          <w:lang w:val="es-ES"/>
        </w:rPr>
        <w:t>Etiquetaré y bloquearé la alimentación de cualquier equipo o maquinaria o donde se realicen desarmes de maquinaria</w:t>
      </w:r>
    </w:p>
    <w:p>
      <w:pPr>
        <w:pStyle w:val="Normal"/>
        <w:spacing w:lineRule="auto" w:line="360"/>
        <w:jc w:val="both"/>
        <w:rPr>
          <w:rFonts w:ascii="Arial" w:hAnsi="Arial" w:cs="Arial"/>
          <w:b/>
          <w:b/>
          <w:bCs/>
          <w:lang w:val="es-ES"/>
        </w:rPr>
      </w:pPr>
      <w:r>
        <w:rPr>
          <w:rFonts w:cs="Arial" w:ascii="Arial" w:hAnsi="Arial"/>
          <w:b/>
          <w:bCs/>
          <w:lang w:val="es-ES"/>
        </w:rPr>
      </w:r>
    </w:p>
    <w:p>
      <w:pPr>
        <w:pStyle w:val="ListParagraph"/>
        <w:spacing w:lineRule="auto" w:line="360"/>
        <w:jc w:val="both"/>
        <w:rPr>
          <w:rFonts w:ascii="Arial" w:hAnsi="Arial" w:cs="Arial"/>
          <w:b/>
          <w:b/>
          <w:bCs/>
          <w:sz w:val="24"/>
          <w:szCs w:val="24"/>
          <w:lang w:val="es-ES"/>
        </w:rPr>
      </w:pPr>
      <w:r>
        <w:rPr>
          <w:rFonts w:cs="Arial" w:ascii="Arial" w:hAnsi="Arial"/>
          <w:b/>
          <w:bCs/>
          <w:sz w:val="24"/>
          <w:szCs w:val="24"/>
          <w:lang w:val="es-ES"/>
        </w:rPr>
        <w:t xml:space="preserve">Herramientas y Equipos </w:t>
      </w:r>
    </w:p>
    <w:p>
      <w:pPr>
        <w:pStyle w:val="ListParagraph"/>
        <w:spacing w:lineRule="auto" w:line="360"/>
        <w:jc w:val="both"/>
        <w:rPr>
          <w:rFonts w:ascii="Arial" w:hAnsi="Arial" w:cs="Arial"/>
          <w:b/>
          <w:b/>
          <w:bCs/>
          <w:sz w:val="24"/>
          <w:szCs w:val="24"/>
          <w:lang w:val="es-ES"/>
        </w:rPr>
      </w:pPr>
      <w:r>
        <w:rPr>
          <w:rFonts w:cs="Arial" w:ascii="Arial" w:hAnsi="Arial"/>
          <w:b/>
          <w:bCs/>
          <w:sz w:val="24"/>
          <w:szCs w:val="24"/>
          <w:lang w:val="es-ES"/>
        </w:rPr>
      </w:r>
    </w:p>
    <w:p>
      <w:pPr>
        <w:pStyle w:val="ListParagraph"/>
        <w:numPr>
          <w:ilvl w:val="0"/>
          <w:numId w:val="1"/>
        </w:numPr>
        <w:spacing w:lineRule="auto" w:line="360"/>
        <w:jc w:val="both"/>
        <w:rPr>
          <w:rFonts w:ascii="Arial" w:hAnsi="Arial" w:cs="Arial"/>
          <w:lang w:val="es-ES"/>
        </w:rPr>
      </w:pPr>
      <w:r>
        <w:rPr>
          <w:rFonts w:cs="Arial" w:ascii="Arial" w:hAnsi="Arial"/>
          <w:lang w:val="es-ES"/>
        </w:rPr>
        <w:t>Utilizaré con sus propósitos herramientas de mano como martillos y cinceles</w:t>
      </w:r>
    </w:p>
    <w:p>
      <w:pPr>
        <w:pStyle w:val="ListParagraph"/>
        <w:numPr>
          <w:ilvl w:val="0"/>
          <w:numId w:val="1"/>
        </w:numPr>
        <w:spacing w:lineRule="auto" w:line="360"/>
        <w:jc w:val="both"/>
        <w:rPr>
          <w:rFonts w:ascii="Arial" w:hAnsi="Arial" w:cs="Arial"/>
          <w:lang w:val="es-ES"/>
        </w:rPr>
      </w:pPr>
      <w:r>
        <w:rPr>
          <w:rFonts w:cs="Arial" w:ascii="Arial" w:hAnsi="Arial"/>
          <w:lang w:val="es-ES"/>
        </w:rPr>
        <w:t xml:space="preserve">Mantendré las herramientas en buen estado y condiciones </w:t>
      </w:r>
    </w:p>
    <w:p>
      <w:pPr>
        <w:pStyle w:val="ListParagraph"/>
        <w:numPr>
          <w:ilvl w:val="0"/>
          <w:numId w:val="1"/>
        </w:numPr>
        <w:spacing w:lineRule="auto" w:line="360"/>
        <w:jc w:val="both"/>
        <w:rPr>
          <w:rFonts w:ascii="Arial" w:hAnsi="Arial" w:cs="Arial"/>
          <w:lang w:val="es-ES"/>
        </w:rPr>
      </w:pPr>
      <w:r>
        <w:rPr>
          <w:rFonts w:cs="Arial" w:ascii="Arial" w:hAnsi="Arial"/>
          <w:lang w:val="es-ES"/>
        </w:rPr>
        <w:t>Aseguraré los protectores de cada herramienta antes de ser guardadas en el deposito</w:t>
      </w:r>
    </w:p>
    <w:p>
      <w:pPr>
        <w:pStyle w:val="ListParagraph"/>
        <w:numPr>
          <w:ilvl w:val="0"/>
          <w:numId w:val="1"/>
        </w:numPr>
        <w:spacing w:lineRule="auto" w:line="360"/>
        <w:jc w:val="both"/>
        <w:rPr>
          <w:rFonts w:ascii="Arial" w:hAnsi="Arial" w:cs="Arial"/>
          <w:lang w:val="es-ES"/>
        </w:rPr>
      </w:pPr>
      <w:r>
        <w:rPr>
          <w:rFonts w:cs="Arial" w:ascii="Arial" w:hAnsi="Arial"/>
          <w:lang w:val="es-ES"/>
        </w:rPr>
        <w:t>Quitaré e informaré a mi supervisor sobre las herramientas que ya no estén en funcionamiento optimo</w:t>
      </w:r>
    </w:p>
    <w:p>
      <w:pPr>
        <w:pStyle w:val="ListParagraph"/>
        <w:numPr>
          <w:ilvl w:val="0"/>
          <w:numId w:val="1"/>
        </w:numPr>
        <w:spacing w:lineRule="auto" w:line="360"/>
        <w:jc w:val="both"/>
        <w:rPr>
          <w:rFonts w:ascii="Arial" w:hAnsi="Arial" w:cs="Arial"/>
          <w:lang w:val="es-ES"/>
        </w:rPr>
      </w:pPr>
      <w:r>
        <w:rPr>
          <w:rFonts w:cs="Arial" w:ascii="Arial" w:hAnsi="Arial"/>
          <w:lang w:val="es-ES"/>
        </w:rPr>
        <w:t xml:space="preserve">No alterar las llaves agregando extensiones de mango </w:t>
      </w:r>
    </w:p>
    <w:p>
      <w:pPr>
        <w:pStyle w:val="ListParagraph"/>
        <w:numPr>
          <w:ilvl w:val="0"/>
          <w:numId w:val="1"/>
        </w:numPr>
        <w:spacing w:lineRule="auto" w:line="360"/>
        <w:jc w:val="both"/>
        <w:rPr>
          <w:rFonts w:ascii="Arial" w:hAnsi="Arial" w:cs="Arial"/>
          <w:lang w:val="es-ES"/>
        </w:rPr>
      </w:pPr>
      <w:r>
        <w:rPr>
          <w:rFonts w:cs="Arial" w:ascii="Arial" w:hAnsi="Arial"/>
          <w:lang w:val="es-ES"/>
        </w:rPr>
        <w:t>No usaré destornilladores como cincele, o cualquier otra herramienta para uso inadecuado</w:t>
      </w:r>
    </w:p>
    <w:p>
      <w:pPr>
        <w:pStyle w:val="ListParagraph"/>
        <w:numPr>
          <w:ilvl w:val="0"/>
          <w:numId w:val="1"/>
        </w:numPr>
        <w:spacing w:lineRule="auto" w:line="360"/>
        <w:jc w:val="both"/>
        <w:rPr>
          <w:rFonts w:ascii="Arial" w:hAnsi="Arial" w:cs="Arial"/>
          <w:lang w:val="es-ES"/>
        </w:rPr>
      </w:pPr>
      <w:r>
        <w:rPr>
          <w:rFonts w:cs="Arial" w:ascii="Arial" w:hAnsi="Arial"/>
          <w:lang w:val="es-ES"/>
        </w:rPr>
        <w:t>Las carretillas las empujaré con las manillas en posición vertical</w:t>
      </w:r>
    </w:p>
    <w:p>
      <w:pPr>
        <w:pStyle w:val="ListParagraph"/>
        <w:numPr>
          <w:ilvl w:val="0"/>
          <w:numId w:val="1"/>
        </w:numPr>
        <w:spacing w:lineRule="auto" w:line="360"/>
        <w:jc w:val="both"/>
        <w:rPr>
          <w:rFonts w:ascii="Arial" w:hAnsi="Arial" w:cs="Arial"/>
          <w:lang w:val="es-ES"/>
        </w:rPr>
      </w:pPr>
      <w:r>
        <w:rPr>
          <w:rFonts w:cs="Arial" w:ascii="Arial" w:hAnsi="Arial"/>
          <w:lang w:val="es-ES"/>
        </w:rPr>
        <w:t>No Bajare, ni trasladaré herramientas por medio del cordón eléctrico, usaré soga</w:t>
      </w:r>
    </w:p>
    <w:p>
      <w:pPr>
        <w:pStyle w:val="ListParagraph"/>
        <w:numPr>
          <w:ilvl w:val="0"/>
          <w:numId w:val="1"/>
        </w:numPr>
        <w:spacing w:lineRule="auto" w:line="360"/>
        <w:jc w:val="both"/>
        <w:rPr>
          <w:rFonts w:ascii="Arial" w:hAnsi="Arial" w:cs="Arial"/>
          <w:lang w:val="es-ES"/>
        </w:rPr>
      </w:pPr>
      <w:r>
        <w:rPr>
          <w:rFonts w:cs="Arial" w:ascii="Arial" w:hAnsi="Arial"/>
          <w:lang w:val="es-ES"/>
        </w:rPr>
        <w:t>En zonas donde el uso de herramientas eléctricas portátiles sea de difícil manipular, apoye la herramienta por medio de una cuerda o soporte similar a su fuerza</w:t>
      </w:r>
    </w:p>
    <w:p>
      <w:pPr>
        <w:pStyle w:val="ListParagraph"/>
        <w:numPr>
          <w:ilvl w:val="0"/>
          <w:numId w:val="1"/>
        </w:numPr>
        <w:spacing w:lineRule="auto" w:line="360"/>
        <w:jc w:val="both"/>
        <w:rPr>
          <w:rFonts w:ascii="Arial" w:hAnsi="Arial" w:cs="Arial"/>
          <w:lang w:val="es-ES"/>
        </w:rPr>
      </w:pPr>
      <w:r>
        <w:rPr>
          <w:rFonts w:cs="Arial" w:ascii="Arial" w:hAnsi="Arial"/>
          <w:lang w:val="es-ES"/>
        </w:rPr>
        <w:t xml:space="preserve">No utilizaré herramientas eléctricas, cables, electrodomésticos etc que no cumplan con las normas aplicables de OSHA y del Código Eléctrico Nacional </w:t>
      </w:r>
    </w:p>
    <w:p>
      <w:pPr>
        <w:pStyle w:val="ListParagraph"/>
        <w:numPr>
          <w:ilvl w:val="0"/>
          <w:numId w:val="1"/>
        </w:numPr>
        <w:spacing w:lineRule="auto" w:line="360"/>
        <w:jc w:val="both"/>
        <w:rPr>
          <w:rFonts w:ascii="Arial" w:hAnsi="Arial" w:cs="Arial"/>
          <w:lang w:val="es-ES"/>
        </w:rPr>
      </w:pPr>
      <w:r>
        <w:rPr>
          <w:rFonts w:cs="Arial" w:ascii="Arial" w:hAnsi="Arial"/>
          <w:lang w:val="es-ES"/>
        </w:rPr>
        <w:t>Usaré latas de seguridad de metal aprobadas para combustibles y otros líquidos, proporcionaré carteles de NO FUMAR CERCA DE LAS LLAMAS y colocaré extintores por la zona</w:t>
      </w:r>
    </w:p>
    <w:p>
      <w:pPr>
        <w:pStyle w:val="ListParagraph"/>
        <w:numPr>
          <w:ilvl w:val="0"/>
          <w:numId w:val="1"/>
        </w:numPr>
        <w:spacing w:lineRule="auto" w:line="360"/>
        <w:jc w:val="both"/>
        <w:rPr>
          <w:rFonts w:ascii="Arial" w:hAnsi="Arial" w:cs="Arial"/>
          <w:lang w:val="es-ES"/>
        </w:rPr>
      </w:pPr>
      <w:r>
        <w:rPr>
          <w:rFonts w:cs="Arial" w:ascii="Arial" w:hAnsi="Arial"/>
          <w:lang w:val="es-ES"/>
        </w:rPr>
        <w:t>Aseguraré todos los tipos de cilindros de gas comprimido en posición vertical en todo momento, asegurándome de que las tapas de las válvulas estén en su lugar estando en uso. Me aseguraré de cumplir con las leyes de almacenamiento federales y estatales establecidas</w:t>
      </w:r>
    </w:p>
    <w:p>
      <w:pPr>
        <w:pStyle w:val="ListParagraph"/>
        <w:numPr>
          <w:ilvl w:val="0"/>
          <w:numId w:val="1"/>
        </w:numPr>
        <w:spacing w:lineRule="auto" w:line="360"/>
        <w:jc w:val="both"/>
        <w:rPr>
          <w:rFonts w:ascii="Arial" w:hAnsi="Arial" w:cs="Arial"/>
          <w:lang w:val="es-ES"/>
        </w:rPr>
      </w:pPr>
      <w:r>
        <w:rPr>
          <w:rFonts w:cs="Arial" w:ascii="Arial" w:hAnsi="Arial"/>
          <w:lang w:val="es-ES"/>
        </w:rPr>
        <w:t>No usaré herramientas que utilicen pólvora a menos que haya recibido la capacitación necesaria junto con la certificación del fabricante</w:t>
      </w:r>
    </w:p>
    <w:p>
      <w:pPr>
        <w:pStyle w:val="ListParagraph"/>
        <w:numPr>
          <w:ilvl w:val="0"/>
          <w:numId w:val="1"/>
        </w:numPr>
        <w:spacing w:lineRule="auto" w:line="360"/>
        <w:jc w:val="both"/>
        <w:rPr>
          <w:rFonts w:ascii="Arial" w:hAnsi="Arial" w:cs="Arial"/>
          <w:lang w:val="es-ES"/>
        </w:rPr>
      </w:pPr>
      <w:r>
        <w:rPr>
          <w:rFonts w:cs="Arial" w:ascii="Arial" w:hAnsi="Arial"/>
          <w:lang w:val="es-ES"/>
        </w:rPr>
        <w:t xml:space="preserve">No operaré un montacarga sin antes haber recibido la capacitación necesaria </w:t>
      </w:r>
    </w:p>
    <w:p>
      <w:pPr>
        <w:pStyle w:val="ListParagraph"/>
        <w:numPr>
          <w:ilvl w:val="0"/>
          <w:numId w:val="1"/>
        </w:numPr>
        <w:spacing w:lineRule="auto" w:line="360"/>
        <w:jc w:val="both"/>
        <w:rPr>
          <w:rFonts w:ascii="Arial" w:hAnsi="Arial" w:cs="Arial"/>
          <w:lang w:val="es-ES"/>
        </w:rPr>
      </w:pPr>
      <w:r>
        <w:rPr>
          <w:rFonts w:cs="Arial" w:ascii="Arial" w:hAnsi="Arial"/>
          <w:lang w:val="es-ES"/>
        </w:rPr>
        <w:t>No operaré ningún tipo de elevador aéreo o ningún otro equipo de transporte o maquinaria pesada sin tener la certificación pertinente</w:t>
      </w:r>
    </w:p>
    <w:p>
      <w:pPr>
        <w:pStyle w:val="ListParagraph"/>
        <w:numPr>
          <w:ilvl w:val="0"/>
          <w:numId w:val="1"/>
        </w:numPr>
        <w:spacing w:lineRule="auto" w:line="360"/>
        <w:jc w:val="both"/>
        <w:rPr>
          <w:rFonts w:ascii="Arial" w:hAnsi="Arial" w:cs="Arial"/>
          <w:lang w:val="es-ES"/>
        </w:rPr>
      </w:pPr>
      <w:r>
        <w:rPr>
          <w:rFonts w:cs="Arial" w:ascii="Arial" w:hAnsi="Arial"/>
          <w:lang w:val="es-ES"/>
        </w:rPr>
        <w:t>No utilizaré un equipo digital o teléfono celular en mis horas de trabajo</w:t>
      </w:r>
    </w:p>
    <w:p>
      <w:pPr>
        <w:pStyle w:val="Normal"/>
        <w:spacing w:lineRule="auto" w:line="360"/>
        <w:jc w:val="both"/>
        <w:rPr>
          <w:rFonts w:ascii="Arial" w:hAnsi="Arial" w:cs="Arial"/>
          <w:lang w:val="es-ES"/>
        </w:rPr>
      </w:pPr>
      <w:r>
        <w:rPr>
          <w:rFonts w:cs="Arial" w:ascii="Arial" w:hAnsi="Arial"/>
          <w:lang w:val="es-ES"/>
        </w:rPr>
      </w:r>
    </w:p>
    <w:p>
      <w:pPr>
        <w:pStyle w:val="Normal"/>
        <w:spacing w:lineRule="auto" w:line="360"/>
        <w:jc w:val="both"/>
        <w:rPr>
          <w:rFonts w:ascii="Arial" w:hAnsi="Arial" w:cs="Arial"/>
          <w:lang w:val="es-ES"/>
        </w:rPr>
      </w:pPr>
      <w:r>
        <w:rPr>
          <w:rFonts w:cs="Arial" w:ascii="Arial" w:hAnsi="Arial"/>
          <w:lang w:val="es-ES"/>
        </w:rPr>
      </w:r>
    </w:p>
    <w:p>
      <w:pPr>
        <w:pStyle w:val="Normal"/>
        <w:spacing w:lineRule="auto" w:line="360"/>
        <w:ind w:firstLine="360"/>
        <w:jc w:val="both"/>
        <w:rPr>
          <w:rFonts w:ascii="Arial" w:hAnsi="Arial" w:cs="Arial"/>
          <w:b/>
          <w:b/>
          <w:bCs/>
          <w:sz w:val="24"/>
          <w:szCs w:val="24"/>
          <w:lang w:val="es-ES"/>
        </w:rPr>
      </w:pPr>
      <w:r>
        <w:rPr>
          <w:rFonts w:cs="Arial" w:ascii="Arial" w:hAnsi="Arial"/>
          <w:b/>
          <w:bCs/>
          <w:sz w:val="24"/>
          <w:szCs w:val="24"/>
          <w:lang w:val="es-ES"/>
        </w:rPr>
        <w:t xml:space="preserve">      </w:t>
      </w:r>
      <w:r>
        <w:rPr>
          <w:rFonts w:cs="Arial" w:ascii="Arial" w:hAnsi="Arial"/>
          <w:b/>
          <w:bCs/>
          <w:sz w:val="24"/>
          <w:szCs w:val="24"/>
          <w:lang w:val="es-ES"/>
        </w:rPr>
        <w:t>Limpieza</w:t>
      </w:r>
    </w:p>
    <w:p>
      <w:pPr>
        <w:pStyle w:val="ListParagraph"/>
        <w:numPr>
          <w:ilvl w:val="0"/>
          <w:numId w:val="2"/>
        </w:numPr>
        <w:spacing w:lineRule="auto" w:line="360"/>
        <w:jc w:val="both"/>
        <w:rPr>
          <w:rFonts w:ascii="Arial" w:hAnsi="Arial" w:cs="Arial"/>
          <w:lang w:val="es-ES"/>
        </w:rPr>
      </w:pPr>
      <w:r>
        <w:rPr>
          <w:rFonts w:cs="Arial" w:ascii="Arial" w:hAnsi="Arial"/>
          <w:lang w:val="es-ES"/>
        </w:rPr>
        <w:t>Me aseguraré de que cualquier área o zona de trabajo esté libre de escombros y que nada obstruya el paso necesario para laborar</w:t>
      </w:r>
    </w:p>
    <w:p>
      <w:pPr>
        <w:pStyle w:val="ListParagraph"/>
        <w:numPr>
          <w:ilvl w:val="0"/>
          <w:numId w:val="2"/>
        </w:numPr>
        <w:spacing w:lineRule="auto" w:line="360"/>
        <w:jc w:val="both"/>
        <w:rPr>
          <w:rFonts w:ascii="Arial" w:hAnsi="Arial" w:cs="Arial"/>
          <w:lang w:val="es-ES"/>
        </w:rPr>
      </w:pPr>
      <w:r>
        <w:rPr>
          <w:rFonts w:cs="Arial" w:ascii="Arial" w:hAnsi="Arial"/>
          <w:b/>
          <w:bCs/>
          <w:lang w:val="es-ES"/>
        </w:rPr>
        <w:t>ATENCIÓN:</w:t>
      </w:r>
      <w:r>
        <w:rPr>
          <w:rFonts w:cs="Arial" w:ascii="Arial" w:hAnsi="Arial"/>
          <w:lang w:val="es-ES"/>
        </w:rPr>
        <w:t xml:space="preserve"> Cuando levante peso recordaré que la espalda y el estómago, son músculos que pueden lesionarse fácilmente porque soportan la mayor parte de la tensión a la hora de hacer el trabajo, por ellos realizaré la función de la debida forma utilizando la fuerza de los músculos de las piernas , utilizaré un agarre firme y fuerte,  pondré mis pies a una distancia cómoda y segura, tendré una posición adecuada que me proporcione equilibrio y resistencia, coloque la espalda recta y doble las rodillas y si la CARGA ES MUY PESAS, reciba ayuda</w:t>
      </w:r>
    </w:p>
    <w:p>
      <w:pPr>
        <w:pStyle w:val="ListParagraph"/>
        <w:numPr>
          <w:ilvl w:val="0"/>
          <w:numId w:val="2"/>
        </w:numPr>
        <w:spacing w:lineRule="auto" w:line="360"/>
        <w:jc w:val="both"/>
        <w:rPr>
          <w:rFonts w:ascii="Arial" w:hAnsi="Arial" w:cs="Arial"/>
          <w:lang w:val="es-ES"/>
        </w:rPr>
      </w:pPr>
      <w:r>
        <w:rPr>
          <w:rFonts w:cs="Arial" w:ascii="Arial" w:hAnsi="Arial"/>
          <w:lang w:val="es-ES"/>
        </w:rPr>
        <w:t xml:space="preserve">No usaré cuerdas, cadenas o eslingas defectuosas, yo haré que todas las cargas se centren en eslingas antes de levantarlas; adjuntaré una directriz o lema a todos los equipos y materiales que se elevan a niveles superiores. </w:t>
      </w:r>
    </w:p>
    <w:p>
      <w:pPr>
        <w:pStyle w:val="ListParagraph"/>
        <w:numPr>
          <w:ilvl w:val="0"/>
          <w:numId w:val="2"/>
        </w:numPr>
        <w:spacing w:lineRule="auto" w:line="360"/>
        <w:jc w:val="both"/>
        <w:rPr>
          <w:rFonts w:ascii="Arial" w:hAnsi="Arial" w:cs="Arial"/>
          <w:lang w:val="es-ES"/>
        </w:rPr>
      </w:pPr>
      <w:r>
        <w:rPr>
          <w:rFonts w:cs="Arial" w:ascii="Arial" w:hAnsi="Arial"/>
          <w:lang w:val="es-ES"/>
        </w:rPr>
        <w:t>No me pararé debajo de una carga que se esté alzando</w:t>
      </w:r>
    </w:p>
    <w:p>
      <w:pPr>
        <w:pStyle w:val="ListParagraph"/>
        <w:numPr>
          <w:ilvl w:val="0"/>
          <w:numId w:val="2"/>
        </w:numPr>
        <w:spacing w:lineRule="auto" w:line="360"/>
        <w:jc w:val="both"/>
        <w:rPr>
          <w:rFonts w:ascii="Arial" w:hAnsi="Arial" w:cs="Arial"/>
          <w:lang w:val="es-ES"/>
        </w:rPr>
      </w:pPr>
      <w:r>
        <w:rPr>
          <w:rFonts w:cs="Arial" w:ascii="Arial" w:hAnsi="Arial"/>
          <w:lang w:val="es-ES"/>
        </w:rPr>
        <w:t xml:space="preserve">Antes de liberar los enlaces en un camión cargado, estaré seguro de que la carga no cambiará una vez sea liberada. Me aseguraré de que todos los materiales estén correctamente apilados y asegurados mediante bloqueo, bandas o apilamientos para evitar rodar, volcar, caer, colapsar o deslizar </w:t>
      </w:r>
    </w:p>
    <w:p>
      <w:pPr>
        <w:pStyle w:val="ListParagraph"/>
        <w:spacing w:lineRule="auto" w:line="360"/>
        <w:jc w:val="both"/>
        <w:rPr>
          <w:rFonts w:ascii="Arial" w:hAnsi="Arial" w:cs="Arial"/>
          <w:lang w:val="es-ES"/>
        </w:rPr>
      </w:pPr>
      <w:r>
        <w:rPr>
          <w:rFonts w:cs="Arial" w:ascii="Arial" w:hAnsi="Arial"/>
          <w:lang w:val="es-ES"/>
        </w:rPr>
      </w:r>
    </w:p>
    <w:p>
      <w:pPr>
        <w:pStyle w:val="Normal"/>
        <w:spacing w:lineRule="auto" w:line="360"/>
        <w:jc w:val="both"/>
        <w:rPr>
          <w:rFonts w:ascii="Arial" w:hAnsi="Arial" w:cs="Arial"/>
          <w:b/>
          <w:b/>
          <w:bCs/>
          <w:sz w:val="24"/>
          <w:szCs w:val="24"/>
          <w:lang w:val="es-ES"/>
        </w:rPr>
      </w:pPr>
      <w:r>
        <w:rPr>
          <w:rFonts w:cs="Arial" w:ascii="Arial" w:hAnsi="Arial"/>
          <w:b/>
          <w:bCs/>
          <w:sz w:val="24"/>
          <w:szCs w:val="24"/>
          <w:lang w:val="es-ES"/>
        </w:rPr>
        <w:t xml:space="preserve">           </w:t>
      </w:r>
      <w:r>
        <w:rPr>
          <w:rFonts w:cs="Arial" w:ascii="Arial" w:hAnsi="Arial"/>
          <w:b/>
          <w:bCs/>
          <w:sz w:val="24"/>
          <w:szCs w:val="24"/>
          <w:lang w:val="es-ES"/>
        </w:rPr>
        <w:t>Operaciones de soldadura y quemado</w:t>
      </w:r>
    </w:p>
    <w:p>
      <w:pPr>
        <w:pStyle w:val="Normal"/>
        <w:spacing w:lineRule="auto" w:line="360"/>
        <w:jc w:val="both"/>
        <w:rPr>
          <w:rFonts w:ascii="Arial" w:hAnsi="Arial" w:cs="Arial"/>
          <w:b/>
          <w:b/>
          <w:bCs/>
          <w:sz w:val="24"/>
          <w:szCs w:val="24"/>
          <w:lang w:val="es-ES"/>
        </w:rPr>
      </w:pPr>
      <w:r>
        <w:rPr>
          <w:rFonts w:cs="Arial" w:ascii="Arial" w:hAnsi="Arial"/>
          <w:b/>
          <w:bCs/>
          <w:sz w:val="24"/>
          <w:szCs w:val="24"/>
          <w:lang w:val="es-ES"/>
        </w:rPr>
      </w:r>
    </w:p>
    <w:p>
      <w:pPr>
        <w:pStyle w:val="ListParagraph"/>
        <w:numPr>
          <w:ilvl w:val="0"/>
          <w:numId w:val="3"/>
        </w:numPr>
        <w:spacing w:lineRule="auto" w:line="360"/>
        <w:jc w:val="both"/>
        <w:rPr>
          <w:rFonts w:ascii="Arial" w:hAnsi="Arial" w:cs="Arial"/>
          <w:lang w:val="es-ES"/>
        </w:rPr>
      </w:pPr>
      <w:r>
        <w:rPr>
          <w:rFonts w:cs="Arial" w:ascii="Arial" w:hAnsi="Arial"/>
          <w:lang w:val="es-ES"/>
        </w:rPr>
        <w:t>Inspeccionaré y me aseguraré que la zona de trabajo sea segura para iniciar las labores de quemado o soldadura, asegurándome de que las chispas o residuos inflamables no caigan cerca de materiales plásticos o de fácil combustión.</w:t>
      </w:r>
    </w:p>
    <w:p>
      <w:pPr>
        <w:pStyle w:val="ListParagraph"/>
        <w:numPr>
          <w:ilvl w:val="0"/>
          <w:numId w:val="3"/>
        </w:numPr>
        <w:spacing w:lineRule="auto" w:line="360"/>
        <w:jc w:val="both"/>
        <w:rPr>
          <w:rFonts w:ascii="Arial" w:hAnsi="Arial" w:cs="Arial"/>
          <w:lang w:val="es-ES"/>
        </w:rPr>
      </w:pPr>
      <w:r>
        <w:rPr>
          <w:rFonts w:cs="Arial" w:ascii="Arial" w:hAnsi="Arial"/>
          <w:lang w:val="es-ES"/>
        </w:rPr>
        <w:t>Usaré equipos de seguridad y seguiré con los protocolos de seguridad, al igual que me aseguraré que mis compañeros también cumplan con las normas establecidas</w:t>
      </w:r>
    </w:p>
    <w:p>
      <w:pPr>
        <w:pStyle w:val="ListParagraph"/>
        <w:numPr>
          <w:ilvl w:val="0"/>
          <w:numId w:val="3"/>
        </w:numPr>
        <w:spacing w:lineRule="auto" w:line="360"/>
        <w:jc w:val="both"/>
        <w:rPr>
          <w:rFonts w:ascii="Arial" w:hAnsi="Arial" w:cs="Arial"/>
          <w:lang w:val="es-ES"/>
        </w:rPr>
      </w:pPr>
      <w:r>
        <w:rPr>
          <w:rFonts w:cs="Arial" w:ascii="Arial" w:hAnsi="Arial"/>
          <w:lang w:val="es-ES"/>
        </w:rPr>
        <w:t>Me aseguraré que los extintores estén disponibles y al alcance del equipo de trabajo en las áreas laborales</w:t>
      </w:r>
    </w:p>
    <w:p>
      <w:pPr>
        <w:pStyle w:val="ListParagraph"/>
        <w:numPr>
          <w:ilvl w:val="0"/>
          <w:numId w:val="3"/>
        </w:numPr>
        <w:spacing w:lineRule="auto" w:line="360"/>
        <w:jc w:val="both"/>
        <w:rPr>
          <w:rFonts w:ascii="Arial" w:hAnsi="Arial" w:cs="Arial"/>
          <w:lang w:val="es-ES"/>
        </w:rPr>
      </w:pPr>
      <w:r>
        <w:rPr>
          <w:rFonts w:cs="Arial" w:ascii="Arial" w:hAnsi="Arial"/>
          <w:lang w:val="es-ES"/>
        </w:rPr>
        <w:t>Siempre dispondré de un cilindro lleno y manipulable, asegurándome que se retiren los vacíos y estén disponible todos los necesarios</w:t>
      </w:r>
    </w:p>
    <w:p>
      <w:pPr>
        <w:pStyle w:val="Normal"/>
        <w:spacing w:lineRule="auto" w:line="360"/>
        <w:jc w:val="both"/>
        <w:rPr>
          <w:rFonts w:ascii="Arial" w:hAnsi="Arial" w:cs="Arial"/>
          <w:lang w:val="es-ES"/>
        </w:rPr>
      </w:pPr>
      <w:r>
        <w:rPr>
          <w:rFonts w:cs="Arial" w:ascii="Arial" w:hAnsi="Arial"/>
          <w:lang w:val="es-ES"/>
        </w:rPr>
      </w:r>
    </w:p>
    <w:p>
      <w:pPr>
        <w:pStyle w:val="Normal"/>
        <w:spacing w:lineRule="auto" w:line="360"/>
        <w:jc w:val="both"/>
        <w:rPr>
          <w:rFonts w:ascii="Arial" w:hAnsi="Arial" w:cs="Arial"/>
          <w:lang w:val="es-ES"/>
        </w:rPr>
      </w:pPr>
      <w:r>
        <w:rPr>
          <w:rFonts w:cs="Arial" w:ascii="Arial" w:hAnsi="Arial"/>
          <w:lang w:val="es-ES"/>
        </w:rPr>
      </w:r>
    </w:p>
    <w:p>
      <w:pPr>
        <w:pStyle w:val="Normal"/>
        <w:spacing w:lineRule="auto" w:line="360"/>
        <w:jc w:val="both"/>
        <w:rPr>
          <w:rFonts w:ascii="Arial" w:hAnsi="Arial" w:cs="Arial"/>
          <w:b/>
          <w:b/>
          <w:bCs/>
          <w:sz w:val="24"/>
          <w:szCs w:val="24"/>
          <w:lang w:val="es-ES"/>
        </w:rPr>
      </w:pPr>
      <w:r>
        <w:rPr>
          <w:rFonts w:cs="Arial" w:ascii="Arial" w:hAnsi="Arial"/>
          <w:b/>
          <w:bCs/>
          <w:sz w:val="24"/>
          <w:szCs w:val="24"/>
          <w:lang w:val="es-ES"/>
        </w:rPr>
        <w:t xml:space="preserve">           </w:t>
      </w:r>
      <w:r>
        <w:rPr>
          <w:rFonts w:cs="Arial" w:ascii="Arial" w:hAnsi="Arial"/>
          <w:b/>
          <w:bCs/>
          <w:sz w:val="24"/>
          <w:szCs w:val="24"/>
          <w:lang w:val="es-ES"/>
        </w:rPr>
        <w:t xml:space="preserve">Prevención de Incendio </w:t>
      </w:r>
    </w:p>
    <w:p>
      <w:pPr>
        <w:pStyle w:val="Normal"/>
        <w:spacing w:lineRule="auto" w:line="360"/>
        <w:jc w:val="both"/>
        <w:rPr>
          <w:rFonts w:ascii="Arial" w:hAnsi="Arial" w:cs="Arial"/>
          <w:b/>
          <w:b/>
          <w:bCs/>
          <w:sz w:val="24"/>
          <w:szCs w:val="24"/>
          <w:lang w:val="es-ES"/>
        </w:rPr>
      </w:pPr>
      <w:r>
        <w:rPr>
          <w:rFonts w:cs="Arial" w:ascii="Arial" w:hAnsi="Arial"/>
          <w:b/>
          <w:bCs/>
          <w:sz w:val="24"/>
          <w:szCs w:val="24"/>
          <w:lang w:val="es-ES"/>
        </w:rPr>
      </w:r>
    </w:p>
    <w:p>
      <w:pPr>
        <w:pStyle w:val="ListParagraph"/>
        <w:numPr>
          <w:ilvl w:val="0"/>
          <w:numId w:val="4"/>
        </w:numPr>
        <w:spacing w:lineRule="auto" w:line="360"/>
        <w:jc w:val="both"/>
        <w:rPr>
          <w:rFonts w:ascii="Arial" w:hAnsi="Arial" w:cs="Arial"/>
          <w:lang w:val="es-ES"/>
        </w:rPr>
      </w:pPr>
      <w:r>
        <w:rPr>
          <w:rFonts w:cs="Arial" w:ascii="Arial" w:hAnsi="Arial"/>
          <w:lang w:val="es-ES"/>
        </w:rPr>
        <w:t xml:space="preserve">Me aseguraré que todos los equipos de incendio estén disponibles y visibles </w:t>
      </w:r>
    </w:p>
    <w:p>
      <w:pPr>
        <w:pStyle w:val="ListParagraph"/>
        <w:numPr>
          <w:ilvl w:val="0"/>
          <w:numId w:val="4"/>
        </w:numPr>
        <w:spacing w:lineRule="auto" w:line="360"/>
        <w:jc w:val="both"/>
        <w:rPr>
          <w:rFonts w:ascii="Arial" w:hAnsi="Arial" w:cs="Arial"/>
          <w:lang w:val="es-ES"/>
        </w:rPr>
      </w:pPr>
      <w:r>
        <w:rPr>
          <w:rFonts w:cs="Arial" w:ascii="Arial" w:hAnsi="Arial"/>
          <w:lang w:val="es-ES"/>
        </w:rPr>
        <w:t xml:space="preserve">Debo tener conciencia de donde están ubicados y el uso correcto de los equipos de extinción contra incendios </w:t>
      </w:r>
    </w:p>
    <w:p>
      <w:pPr>
        <w:pStyle w:val="ListParagraph"/>
        <w:numPr>
          <w:ilvl w:val="0"/>
          <w:numId w:val="4"/>
        </w:numPr>
        <w:spacing w:lineRule="auto" w:line="360"/>
        <w:jc w:val="both"/>
        <w:rPr>
          <w:rFonts w:ascii="Arial" w:hAnsi="Arial" w:cs="Arial"/>
          <w:lang w:val="es-ES"/>
        </w:rPr>
      </w:pPr>
      <w:r>
        <w:rPr>
          <w:rFonts w:cs="Arial" w:ascii="Arial" w:hAnsi="Arial"/>
          <w:lang w:val="es-ES"/>
        </w:rPr>
        <w:t>Solo usaré latas de seguridad aprobadas para manipular o almacenar productos inflamables. Líquido en cantidades mayores a un galón. Por uno o menos galones, solo se puede usar el contenedor original o la seguridad</w:t>
      </w:r>
    </w:p>
    <w:p>
      <w:pPr>
        <w:pStyle w:val="ListParagraph"/>
        <w:numPr>
          <w:ilvl w:val="0"/>
          <w:numId w:val="4"/>
        </w:numPr>
        <w:spacing w:lineRule="auto" w:line="360"/>
        <w:jc w:val="both"/>
        <w:rPr>
          <w:rFonts w:ascii="Arial" w:hAnsi="Arial" w:cs="Arial"/>
          <w:lang w:val="es-ES"/>
        </w:rPr>
      </w:pPr>
      <w:r>
        <w:rPr>
          <w:rFonts w:cs="Arial" w:ascii="Arial" w:hAnsi="Arial"/>
          <w:lang w:val="es-ES"/>
        </w:rPr>
        <w:t xml:space="preserve"> </w:t>
      </w:r>
      <w:r>
        <w:rPr>
          <w:rFonts w:cs="Arial" w:ascii="Arial" w:hAnsi="Arial"/>
          <w:lang w:val="es-ES"/>
        </w:rPr>
        <w:t>Equipos que producen calor debo estar atento a mantener la zona libre de riesgos de incendios, eliminando todos los potenciales riesgos</w:t>
      </w:r>
    </w:p>
    <w:p>
      <w:pPr>
        <w:pStyle w:val="ListParagraph"/>
        <w:numPr>
          <w:ilvl w:val="0"/>
          <w:numId w:val="4"/>
        </w:numPr>
        <w:spacing w:lineRule="auto" w:line="360"/>
        <w:jc w:val="both"/>
        <w:rPr>
          <w:rFonts w:ascii="Arial" w:hAnsi="Arial" w:cs="Arial"/>
          <w:lang w:val="es-ES"/>
        </w:rPr>
      </w:pPr>
      <w:r>
        <w:rPr>
          <w:rFonts w:cs="Arial" w:ascii="Arial" w:hAnsi="Arial"/>
          <w:lang w:val="es-ES"/>
        </w:rPr>
        <w:t>No depositaré GLP dentro de los edificios</w:t>
      </w:r>
    </w:p>
    <w:p>
      <w:pPr>
        <w:pStyle w:val="Normal"/>
        <w:spacing w:lineRule="auto" w:line="360"/>
        <w:jc w:val="both"/>
        <w:rPr>
          <w:rFonts w:ascii="Arial" w:hAnsi="Arial" w:cs="Arial"/>
          <w:b/>
          <w:b/>
          <w:bCs/>
          <w:sz w:val="24"/>
          <w:szCs w:val="24"/>
          <w:lang w:val="es-ES"/>
        </w:rPr>
      </w:pPr>
      <w:r>
        <w:rPr>
          <w:rFonts w:cs="Arial" w:ascii="Arial" w:hAnsi="Arial"/>
          <w:b/>
          <w:bCs/>
          <w:sz w:val="24"/>
          <w:szCs w:val="24"/>
          <w:lang w:val="es-ES"/>
        </w:rPr>
      </w:r>
    </w:p>
    <w:p>
      <w:pPr>
        <w:pStyle w:val="Normal"/>
        <w:spacing w:lineRule="auto" w:line="360"/>
        <w:ind w:left="720" w:hanging="0"/>
        <w:jc w:val="both"/>
        <w:rPr>
          <w:rFonts w:ascii="Arial" w:hAnsi="Arial" w:cs="Arial"/>
          <w:b/>
          <w:b/>
          <w:bCs/>
          <w:sz w:val="24"/>
          <w:szCs w:val="24"/>
          <w:lang w:val="es-ES"/>
        </w:rPr>
      </w:pPr>
      <w:r>
        <w:rPr>
          <w:rFonts w:cs="Arial" w:ascii="Arial" w:hAnsi="Arial"/>
          <w:b/>
          <w:bCs/>
          <w:sz w:val="24"/>
          <w:szCs w:val="24"/>
          <w:lang w:val="es-ES"/>
        </w:rPr>
        <w:t>Eléctrico</w:t>
      </w:r>
    </w:p>
    <w:p>
      <w:pPr>
        <w:pStyle w:val="Normal"/>
        <w:spacing w:lineRule="auto" w:line="360"/>
        <w:jc w:val="both"/>
        <w:rPr>
          <w:rFonts w:ascii="Arial" w:hAnsi="Arial" w:cs="Arial"/>
          <w:b/>
          <w:b/>
          <w:bCs/>
          <w:sz w:val="24"/>
          <w:szCs w:val="24"/>
          <w:lang w:val="es-ES"/>
        </w:rPr>
      </w:pPr>
      <w:r>
        <w:rPr>
          <w:rFonts w:cs="Arial" w:ascii="Arial" w:hAnsi="Arial"/>
          <w:b/>
          <w:bCs/>
          <w:sz w:val="24"/>
          <w:szCs w:val="24"/>
          <w:lang w:val="es-ES"/>
        </w:rPr>
      </w:r>
    </w:p>
    <w:p>
      <w:pPr>
        <w:pStyle w:val="ListParagraph"/>
        <w:numPr>
          <w:ilvl w:val="0"/>
          <w:numId w:val="5"/>
        </w:numPr>
        <w:spacing w:lineRule="auto" w:line="360"/>
        <w:jc w:val="both"/>
        <w:rPr>
          <w:rFonts w:ascii="Arial" w:hAnsi="Arial" w:cs="Arial"/>
          <w:lang w:val="es-ES"/>
        </w:rPr>
      </w:pPr>
      <w:r>
        <w:rPr>
          <w:rFonts w:cs="Arial" w:ascii="Arial" w:hAnsi="Arial"/>
          <w:lang w:val="es-ES"/>
        </w:rPr>
        <w:t xml:space="preserve">Me aseguraré de que las partes eléctricas vivas estén protegidas contra accidentes, gabinetes, cerramientos o protección </w:t>
      </w:r>
    </w:p>
    <w:p>
      <w:pPr>
        <w:pStyle w:val="ListParagraph"/>
        <w:numPr>
          <w:ilvl w:val="0"/>
          <w:numId w:val="5"/>
        </w:numPr>
        <w:spacing w:lineRule="auto" w:line="360"/>
        <w:jc w:val="both"/>
        <w:rPr>
          <w:rFonts w:ascii="Arial" w:hAnsi="Arial" w:cs="Arial"/>
          <w:lang w:val="es-ES"/>
        </w:rPr>
      </w:pPr>
      <w:r>
        <w:rPr>
          <w:rFonts w:cs="Arial" w:ascii="Arial" w:hAnsi="Arial"/>
          <w:lang w:val="es-ES"/>
        </w:rPr>
        <w:t xml:space="preserve">El área de trabajo debe estar despejadas, me aseguraré de que no exista ninguna obstrucción en las áreas de trabajo </w:t>
      </w:r>
    </w:p>
    <w:p>
      <w:pPr>
        <w:pStyle w:val="ListParagraph"/>
        <w:numPr>
          <w:ilvl w:val="0"/>
          <w:numId w:val="5"/>
        </w:numPr>
        <w:spacing w:lineRule="auto" w:line="360"/>
        <w:jc w:val="both"/>
        <w:rPr>
          <w:rFonts w:ascii="Arial" w:hAnsi="Arial" w:cs="Arial"/>
          <w:lang w:val="es-ES"/>
        </w:rPr>
      </w:pPr>
      <w:r>
        <w:rPr>
          <w:rFonts w:cs="Arial" w:ascii="Arial" w:hAnsi="Arial"/>
          <w:lang w:val="es-ES"/>
        </w:rPr>
        <w:t xml:space="preserve">Me aseguraré de que los disyuntores, cajas de interruptores u otros estén señalizados y marcados con su propósito. Señalándolas con PELIGRO: ALTO VOLTAJE </w:t>
      </w:r>
    </w:p>
    <w:p>
      <w:pPr>
        <w:pStyle w:val="ListParagraph"/>
        <w:numPr>
          <w:ilvl w:val="0"/>
          <w:numId w:val="5"/>
        </w:numPr>
        <w:spacing w:lineRule="auto" w:line="360"/>
        <w:jc w:val="both"/>
        <w:rPr>
          <w:rFonts w:ascii="Arial" w:hAnsi="Arial" w:cs="Arial"/>
          <w:lang w:val="es-ES"/>
        </w:rPr>
      </w:pPr>
      <w:r>
        <w:rPr>
          <w:rFonts w:cs="Arial" w:ascii="Arial" w:hAnsi="Arial"/>
          <w:lang w:val="es-ES"/>
        </w:rPr>
        <w:t>Protegeré a los trabajadores usando interruptores de circuito de falla a tierra para evitar lesiones por descargas eléctricas</w:t>
      </w:r>
    </w:p>
    <w:p>
      <w:pPr>
        <w:pStyle w:val="ListParagraph"/>
        <w:numPr>
          <w:ilvl w:val="0"/>
          <w:numId w:val="5"/>
        </w:numPr>
        <w:spacing w:lineRule="auto" w:line="360"/>
        <w:jc w:val="both"/>
        <w:rPr>
          <w:rFonts w:ascii="Arial" w:hAnsi="Arial" w:cs="Arial"/>
          <w:lang w:val="es-ES"/>
        </w:rPr>
      </w:pPr>
      <w:r>
        <w:rPr>
          <w:rFonts w:cs="Arial" w:ascii="Arial" w:hAnsi="Arial"/>
          <w:lang w:val="es-ES"/>
        </w:rPr>
        <w:t>Me aseguraré de que todas las puntas de tierra y dispositivos de tensión estén en buenas condiciones. Me aseguraré de que todos los cables de extensión y herramientas eléctricas (excepto doble insolado) estén conectados a tierra</w:t>
      </w:r>
    </w:p>
    <w:p>
      <w:pPr>
        <w:pStyle w:val="ListParagraph"/>
        <w:numPr>
          <w:ilvl w:val="0"/>
          <w:numId w:val="5"/>
        </w:numPr>
        <w:spacing w:lineRule="auto" w:line="360"/>
        <w:jc w:val="both"/>
        <w:rPr>
          <w:rFonts w:ascii="Arial" w:hAnsi="Arial" w:cs="Arial"/>
          <w:lang w:val="es-ES"/>
        </w:rPr>
      </w:pPr>
      <w:r>
        <w:rPr>
          <w:rFonts w:cs="Arial" w:ascii="Arial" w:hAnsi="Arial"/>
          <w:lang w:val="es-ES"/>
        </w:rPr>
        <w:t>Me aseguraré de que todas las lámparas tengan su bombilla en buen funcionamiento, no apagaré las luces temporales al menos que los cables y las luces estén diseñadas para tal suspensión</w:t>
      </w:r>
    </w:p>
    <w:p>
      <w:pPr>
        <w:pStyle w:val="Normal"/>
        <w:spacing w:lineRule="auto" w:line="360"/>
        <w:jc w:val="both"/>
        <w:rPr>
          <w:rFonts w:ascii="Arial" w:hAnsi="Arial" w:cs="Arial"/>
          <w:lang w:val="es-ES"/>
        </w:rPr>
      </w:pPr>
      <w:r>
        <w:rPr>
          <w:rFonts w:cs="Arial" w:ascii="Arial" w:hAnsi="Arial"/>
          <w:lang w:val="es-ES"/>
        </w:rPr>
      </w:r>
    </w:p>
    <w:p>
      <w:pPr>
        <w:pStyle w:val="Normal"/>
        <w:spacing w:lineRule="auto" w:line="360"/>
        <w:jc w:val="both"/>
        <w:rPr>
          <w:rFonts w:ascii="Arial" w:hAnsi="Arial" w:cs="Arial"/>
          <w:b/>
          <w:b/>
          <w:bCs/>
          <w:sz w:val="24"/>
          <w:szCs w:val="24"/>
          <w:lang w:val="es-ES"/>
        </w:rPr>
      </w:pPr>
      <w:r>
        <w:rPr>
          <w:rFonts w:cs="Arial" w:ascii="Arial" w:hAnsi="Arial"/>
          <w:b/>
          <w:bCs/>
          <w:lang w:val="es-ES"/>
        </w:rPr>
        <w:t xml:space="preserve">            </w:t>
      </w:r>
      <w:r>
        <w:rPr>
          <w:rFonts w:cs="Arial" w:ascii="Arial" w:hAnsi="Arial"/>
          <w:b/>
          <w:bCs/>
          <w:sz w:val="24"/>
          <w:szCs w:val="24"/>
          <w:lang w:val="es-ES"/>
        </w:rPr>
        <w:t xml:space="preserve">Cilindros de gas comprimido </w:t>
      </w:r>
    </w:p>
    <w:p>
      <w:pPr>
        <w:pStyle w:val="Normal"/>
        <w:spacing w:lineRule="auto" w:line="360"/>
        <w:jc w:val="both"/>
        <w:rPr>
          <w:rFonts w:ascii="Arial" w:hAnsi="Arial" w:cs="Arial"/>
          <w:b/>
          <w:b/>
          <w:bCs/>
          <w:lang w:val="es-ES"/>
        </w:rPr>
      </w:pPr>
      <w:r>
        <w:rPr>
          <w:rFonts w:cs="Arial" w:ascii="Arial" w:hAnsi="Arial"/>
          <w:b/>
          <w:bCs/>
          <w:lang w:val="es-ES"/>
        </w:rPr>
      </w:r>
    </w:p>
    <w:p>
      <w:pPr>
        <w:pStyle w:val="ListParagraph"/>
        <w:numPr>
          <w:ilvl w:val="0"/>
          <w:numId w:val="6"/>
        </w:numPr>
        <w:spacing w:lineRule="auto" w:line="360"/>
        <w:jc w:val="both"/>
        <w:rPr>
          <w:rFonts w:ascii="Arial" w:hAnsi="Arial" w:cs="Arial"/>
          <w:lang w:val="es-ES"/>
        </w:rPr>
      </w:pPr>
      <w:r>
        <w:rPr>
          <w:rFonts w:cs="Arial" w:ascii="Arial" w:hAnsi="Arial"/>
          <w:lang w:val="es-ES"/>
        </w:rPr>
        <w:t>Cada cilindro debe estar debidamente marcado en el exterior, me aseguraré de que así sea</w:t>
      </w:r>
    </w:p>
    <w:p>
      <w:pPr>
        <w:pStyle w:val="ListParagraph"/>
        <w:numPr>
          <w:ilvl w:val="0"/>
          <w:numId w:val="6"/>
        </w:numPr>
        <w:spacing w:lineRule="auto" w:line="360"/>
        <w:jc w:val="both"/>
        <w:rPr>
          <w:rFonts w:ascii="Arial" w:hAnsi="Arial" w:cs="Arial"/>
          <w:lang w:val="es-ES"/>
        </w:rPr>
      </w:pPr>
      <w:r>
        <w:rPr>
          <w:rFonts w:cs="Arial" w:ascii="Arial" w:hAnsi="Arial"/>
          <w:lang w:val="es-ES"/>
        </w:rPr>
        <w:t>Colocaré y me aseguraré de que los cilindros sean transportados y almacenados de manera erguida.  Nunca dejaré Ningún cilindro tirado en el suelo, ni obstruyendo ningún paso</w:t>
      </w:r>
    </w:p>
    <w:p>
      <w:pPr>
        <w:pStyle w:val="ListParagraph"/>
        <w:numPr>
          <w:ilvl w:val="0"/>
          <w:numId w:val="6"/>
        </w:numPr>
        <w:spacing w:lineRule="auto" w:line="360"/>
        <w:jc w:val="both"/>
        <w:rPr>
          <w:rFonts w:ascii="Arial" w:hAnsi="Arial" w:cs="Arial"/>
          <w:lang w:val="es-ES"/>
        </w:rPr>
      </w:pPr>
      <w:r>
        <w:rPr>
          <w:rFonts w:cs="Arial" w:ascii="Arial" w:hAnsi="Arial"/>
          <w:lang w:val="es-ES"/>
        </w:rPr>
        <w:t>Cuando no estén en uso me aseguraré de que las válvulas de los cilindros estén protegidas con tapas y cerradas</w:t>
      </w:r>
    </w:p>
    <w:p>
      <w:pPr>
        <w:pStyle w:val="ListParagraph"/>
        <w:numPr>
          <w:ilvl w:val="0"/>
          <w:numId w:val="6"/>
        </w:numPr>
        <w:spacing w:lineRule="auto" w:line="360"/>
        <w:jc w:val="both"/>
        <w:rPr>
          <w:rFonts w:ascii="Arial" w:hAnsi="Arial" w:cs="Arial"/>
          <w:lang w:val="es-ES"/>
        </w:rPr>
      </w:pPr>
      <w:r>
        <w:rPr>
          <w:rFonts w:cs="Arial" w:ascii="Arial" w:hAnsi="Arial"/>
          <w:lang w:val="es-ES"/>
        </w:rPr>
        <w:t xml:space="preserve">Me comprometo a etiquetar y retirar los cilindros que estén inoperables o en mal estado </w:t>
      </w:r>
    </w:p>
    <w:p>
      <w:pPr>
        <w:pStyle w:val="ListParagraph"/>
        <w:numPr>
          <w:ilvl w:val="0"/>
          <w:numId w:val="6"/>
        </w:numPr>
        <w:spacing w:lineRule="auto" w:line="360"/>
        <w:jc w:val="both"/>
        <w:rPr>
          <w:rFonts w:ascii="Arial" w:hAnsi="Arial" w:cs="Arial"/>
          <w:lang w:val="es-ES"/>
        </w:rPr>
      </w:pPr>
      <w:r>
        <w:rPr>
          <w:rFonts w:cs="Arial" w:ascii="Arial" w:hAnsi="Arial"/>
          <w:lang w:val="es-ES"/>
        </w:rPr>
        <w:t>Mantendré los cilindros alejados de la grasa o aceite</w:t>
      </w:r>
    </w:p>
    <w:p>
      <w:pPr>
        <w:pStyle w:val="ListParagraph"/>
        <w:numPr>
          <w:ilvl w:val="0"/>
          <w:numId w:val="6"/>
        </w:numPr>
        <w:spacing w:lineRule="auto" w:line="360"/>
        <w:jc w:val="both"/>
        <w:rPr>
          <w:rFonts w:ascii="Arial" w:hAnsi="Arial" w:cs="Arial"/>
          <w:lang w:val="es-ES"/>
        </w:rPr>
      </w:pPr>
      <w:r>
        <w:rPr>
          <w:rFonts w:cs="Arial" w:ascii="Arial" w:hAnsi="Arial"/>
          <w:lang w:val="es-ES"/>
        </w:rPr>
        <w:t>Cuando los cilindros se izan, se aseguran en la cuna, la eslinga o paleta. Las tapas de protección de la válvula estarán en su lugar, pero no deben usarse para levantar cilindros de un nivel vertical a otro.</w:t>
      </w:r>
    </w:p>
    <w:p>
      <w:pPr>
        <w:pStyle w:val="ListParagraph"/>
        <w:spacing w:lineRule="auto" w:line="360"/>
        <w:ind w:left="768" w:hanging="0"/>
        <w:jc w:val="both"/>
        <w:rPr>
          <w:rFonts w:ascii="Arial" w:hAnsi="Arial" w:cs="Arial"/>
          <w:lang w:val="es-ES"/>
        </w:rPr>
      </w:pPr>
      <w:r>
        <w:rPr>
          <w:rFonts w:cs="Arial" w:ascii="Arial" w:hAnsi="Arial"/>
          <w:lang w:val="es-ES"/>
        </w:rPr>
      </w:r>
    </w:p>
    <w:p>
      <w:pPr>
        <w:pStyle w:val="Normal"/>
        <w:spacing w:lineRule="auto" w:line="360"/>
        <w:jc w:val="both"/>
        <w:rPr>
          <w:rFonts w:ascii="Arial" w:hAnsi="Arial" w:cs="Arial"/>
          <w:b/>
          <w:b/>
          <w:bCs/>
          <w:sz w:val="24"/>
          <w:szCs w:val="24"/>
          <w:lang w:val="es-ES"/>
        </w:rPr>
      </w:pPr>
      <w:r>
        <w:rPr>
          <w:rFonts w:cs="Arial" w:ascii="Arial" w:hAnsi="Arial"/>
          <w:b/>
          <w:bCs/>
          <w:sz w:val="24"/>
          <w:szCs w:val="24"/>
          <w:lang w:val="es-ES"/>
        </w:rPr>
        <w:t xml:space="preserve">           </w:t>
      </w:r>
      <w:r>
        <w:rPr>
          <w:rFonts w:cs="Arial" w:ascii="Arial" w:hAnsi="Arial"/>
          <w:b/>
          <w:bCs/>
          <w:sz w:val="24"/>
          <w:szCs w:val="24"/>
          <w:lang w:val="es-ES"/>
        </w:rPr>
        <w:t xml:space="preserve">Escaleras </w:t>
      </w:r>
    </w:p>
    <w:p>
      <w:pPr>
        <w:pStyle w:val="Normal"/>
        <w:spacing w:lineRule="auto" w:line="360"/>
        <w:jc w:val="both"/>
        <w:rPr>
          <w:rFonts w:ascii="Arial" w:hAnsi="Arial" w:cs="Arial"/>
          <w:b/>
          <w:b/>
          <w:bCs/>
          <w:sz w:val="24"/>
          <w:szCs w:val="24"/>
          <w:lang w:val="es-ES"/>
        </w:rPr>
      </w:pPr>
      <w:r>
        <w:rPr>
          <w:rFonts w:cs="Arial" w:ascii="Arial" w:hAnsi="Arial"/>
          <w:b/>
          <w:bCs/>
          <w:sz w:val="24"/>
          <w:szCs w:val="24"/>
          <w:lang w:val="es-ES"/>
        </w:rPr>
      </w:r>
    </w:p>
    <w:p>
      <w:pPr>
        <w:pStyle w:val="ListParagraph"/>
        <w:numPr>
          <w:ilvl w:val="0"/>
          <w:numId w:val="7"/>
        </w:numPr>
        <w:spacing w:lineRule="auto" w:line="360"/>
        <w:jc w:val="both"/>
        <w:rPr>
          <w:rFonts w:ascii="Arial" w:hAnsi="Arial" w:cs="Arial"/>
          <w:lang w:val="es-ES"/>
        </w:rPr>
      </w:pPr>
      <w:r>
        <w:rPr>
          <w:rFonts w:cs="Arial" w:ascii="Arial" w:hAnsi="Arial"/>
          <w:lang w:val="es-ES"/>
        </w:rPr>
        <w:t>Estaré al pendiente de asegurar mi escalera, verificando su estado optimo y buen funcionamiento. Retirando e informando si hay alguna con algún daño para que sea reparada o remplazada</w:t>
      </w:r>
    </w:p>
    <w:p>
      <w:pPr>
        <w:pStyle w:val="ListParagraph"/>
        <w:numPr>
          <w:ilvl w:val="0"/>
          <w:numId w:val="7"/>
        </w:numPr>
        <w:spacing w:lineRule="auto" w:line="360"/>
        <w:jc w:val="both"/>
        <w:rPr>
          <w:rFonts w:ascii="Arial" w:hAnsi="Arial" w:cs="Arial"/>
          <w:lang w:val="es-ES"/>
        </w:rPr>
      </w:pPr>
      <w:r>
        <w:rPr>
          <w:rFonts w:cs="Arial" w:ascii="Arial" w:hAnsi="Arial"/>
          <w:lang w:val="es-ES"/>
        </w:rPr>
        <w:t>Aseguraré que la escalera de extensión se amarre, sujeten y aseguren para su mayor estabilidad</w:t>
      </w:r>
    </w:p>
    <w:p>
      <w:pPr>
        <w:pStyle w:val="ListParagraph"/>
        <w:numPr>
          <w:ilvl w:val="0"/>
          <w:numId w:val="7"/>
        </w:numPr>
        <w:spacing w:lineRule="auto" w:line="360"/>
        <w:jc w:val="both"/>
        <w:rPr>
          <w:rFonts w:ascii="Arial" w:hAnsi="Arial" w:cs="Arial"/>
          <w:lang w:val="es-ES"/>
        </w:rPr>
      </w:pPr>
      <w:r>
        <w:rPr>
          <w:rFonts w:cs="Arial" w:ascii="Arial" w:hAnsi="Arial"/>
          <w:lang w:val="es-ES"/>
        </w:rPr>
        <w:t xml:space="preserve">Extenderé al menos 36 pulgadas (3 pies) la escalera de extensión sobre el rellano superior al que accede la escalera de forma habitual </w:t>
      </w:r>
    </w:p>
    <w:p>
      <w:pPr>
        <w:pStyle w:val="ListParagraph"/>
        <w:numPr>
          <w:ilvl w:val="0"/>
          <w:numId w:val="7"/>
        </w:numPr>
        <w:spacing w:lineRule="auto" w:line="360"/>
        <w:jc w:val="both"/>
        <w:rPr>
          <w:rFonts w:ascii="Arial" w:hAnsi="Arial" w:cs="Arial"/>
          <w:lang w:val="es-ES"/>
        </w:rPr>
      </w:pPr>
      <w:r>
        <w:rPr>
          <w:rFonts w:cs="Arial" w:ascii="Arial" w:hAnsi="Arial"/>
          <w:lang w:val="es-ES"/>
        </w:rPr>
        <w:t>No utilizaré el escalón superior de una escalera de tijera como escalón</w:t>
      </w:r>
    </w:p>
    <w:p>
      <w:pPr>
        <w:pStyle w:val="ListParagraph"/>
        <w:numPr>
          <w:ilvl w:val="0"/>
          <w:numId w:val="7"/>
        </w:numPr>
        <w:spacing w:lineRule="auto" w:line="360"/>
        <w:jc w:val="both"/>
        <w:rPr>
          <w:rFonts w:ascii="Arial" w:hAnsi="Arial" w:cs="Arial"/>
          <w:lang w:val="es-ES"/>
        </w:rPr>
      </w:pPr>
      <w:r>
        <w:rPr>
          <w:rFonts w:cs="Arial" w:ascii="Arial" w:hAnsi="Arial"/>
          <w:lang w:val="es-ES"/>
        </w:rPr>
        <w:t>Si la escalera está cerca de un borde con una caída de 6” o mayor para el próximo aterrizaje, usaré equipo de protección contra caídas para atar a un punto de anclaje adecuado sobre mí</w:t>
      </w:r>
    </w:p>
    <w:p>
      <w:pPr>
        <w:pStyle w:val="ListParagraph"/>
        <w:spacing w:lineRule="auto" w:line="360"/>
        <w:jc w:val="both"/>
        <w:rPr>
          <w:rFonts w:ascii="Arial" w:hAnsi="Arial" w:cs="Arial"/>
          <w:lang w:val="es-ES"/>
        </w:rPr>
      </w:pPr>
      <w:r>
        <w:rPr>
          <w:rFonts w:cs="Arial" w:ascii="Arial" w:hAnsi="Arial"/>
          <w:lang w:val="es-ES"/>
        </w:rPr>
      </w:r>
    </w:p>
    <w:p>
      <w:pPr>
        <w:pStyle w:val="Normal"/>
        <w:spacing w:lineRule="auto" w:line="360"/>
        <w:jc w:val="both"/>
        <w:rPr>
          <w:rFonts w:ascii="Arial" w:hAnsi="Arial" w:cs="Arial"/>
          <w:b/>
          <w:b/>
          <w:bCs/>
          <w:sz w:val="24"/>
          <w:szCs w:val="24"/>
          <w:lang w:val="es-ES"/>
        </w:rPr>
      </w:pPr>
      <w:r>
        <w:rPr>
          <w:rFonts w:cs="Arial" w:ascii="Arial" w:hAnsi="Arial"/>
          <w:b/>
          <w:bCs/>
          <w:sz w:val="24"/>
          <w:szCs w:val="24"/>
          <w:lang w:val="es-ES"/>
        </w:rPr>
        <w:t xml:space="preserve">           </w:t>
      </w:r>
      <w:r>
        <w:rPr>
          <w:rFonts w:cs="Arial" w:ascii="Arial" w:hAnsi="Arial"/>
          <w:b/>
          <w:bCs/>
          <w:sz w:val="24"/>
          <w:szCs w:val="24"/>
          <w:lang w:val="es-ES"/>
        </w:rPr>
        <w:t>Barandillas de seguridad y otra protección    contra caídas</w:t>
      </w:r>
    </w:p>
    <w:p>
      <w:pPr>
        <w:pStyle w:val="Normal"/>
        <w:spacing w:lineRule="auto" w:line="360"/>
        <w:jc w:val="both"/>
        <w:rPr>
          <w:rFonts w:ascii="Arial" w:hAnsi="Arial" w:cs="Arial"/>
          <w:b/>
          <w:b/>
          <w:bCs/>
          <w:sz w:val="24"/>
          <w:szCs w:val="24"/>
          <w:lang w:val="es-ES"/>
        </w:rPr>
      </w:pPr>
      <w:r>
        <w:rPr>
          <w:rFonts w:cs="Arial" w:ascii="Arial" w:hAnsi="Arial"/>
          <w:b/>
          <w:bCs/>
          <w:sz w:val="24"/>
          <w:szCs w:val="24"/>
          <w:lang w:val="es-ES"/>
        </w:rPr>
      </w:r>
    </w:p>
    <w:p>
      <w:pPr>
        <w:pStyle w:val="ListParagraph"/>
        <w:numPr>
          <w:ilvl w:val="0"/>
          <w:numId w:val="8"/>
        </w:numPr>
        <w:spacing w:lineRule="auto" w:line="360"/>
        <w:jc w:val="both"/>
        <w:rPr>
          <w:rFonts w:ascii="Arial" w:hAnsi="Arial" w:cs="Arial"/>
          <w:lang w:val="es-ES"/>
        </w:rPr>
      </w:pPr>
      <w:r>
        <w:rPr>
          <w:rFonts w:cs="Arial" w:ascii="Arial" w:hAnsi="Arial"/>
          <w:lang w:val="es-ES"/>
        </w:rPr>
        <w:t xml:space="preserve">Todos los pisos laterales abiertos y plataformas de seis pies o más por encima del piso o nivel del suelo deben estar protegidos por una barandilla estándar, riel superior y medio y zócalo si es necesario. </w:t>
      </w:r>
    </w:p>
    <w:p>
      <w:pPr>
        <w:pStyle w:val="ListParagraph"/>
        <w:numPr>
          <w:ilvl w:val="0"/>
          <w:numId w:val="8"/>
        </w:numPr>
        <w:spacing w:lineRule="auto" w:line="360"/>
        <w:jc w:val="both"/>
        <w:rPr>
          <w:rFonts w:ascii="Arial" w:hAnsi="Arial" w:cs="Arial"/>
          <w:lang w:val="es-ES"/>
        </w:rPr>
      </w:pPr>
      <w:r>
        <w:rPr>
          <w:rFonts w:cs="Arial" w:ascii="Arial" w:hAnsi="Arial"/>
          <w:lang w:val="es-ES"/>
        </w:rPr>
        <w:t xml:space="preserve">Me aseguraré de que todas las escaleras de cuatro o más elevadores o más de 30 pulgadas de alto estén protegidas por un pasamanos o riel de escalera </w:t>
      </w:r>
    </w:p>
    <w:p>
      <w:pPr>
        <w:pStyle w:val="ListParagraph"/>
        <w:numPr>
          <w:ilvl w:val="0"/>
          <w:numId w:val="8"/>
        </w:numPr>
        <w:spacing w:lineRule="auto" w:line="360"/>
        <w:jc w:val="both"/>
        <w:rPr>
          <w:rFonts w:ascii="Arial" w:hAnsi="Arial" w:cs="Arial"/>
          <w:lang w:val="es-ES"/>
        </w:rPr>
      </w:pPr>
      <w:r>
        <w:rPr>
          <w:rFonts w:cs="Arial" w:ascii="Arial" w:hAnsi="Arial"/>
          <w:lang w:val="es-ES"/>
        </w:rPr>
        <w:t>Me aseguraré de marcar, identificar o tapar todos los huecos que sean abiertos durante un trabajo</w:t>
      </w:r>
    </w:p>
    <w:p>
      <w:pPr>
        <w:pStyle w:val="ListParagraph"/>
        <w:numPr>
          <w:ilvl w:val="0"/>
          <w:numId w:val="8"/>
        </w:numPr>
        <w:spacing w:lineRule="auto" w:line="360"/>
        <w:jc w:val="both"/>
        <w:rPr>
          <w:rFonts w:ascii="Arial" w:hAnsi="Arial" w:cs="Arial"/>
          <w:lang w:val="es-ES"/>
        </w:rPr>
      </w:pPr>
      <w:r>
        <w:rPr>
          <w:rFonts w:cs="Arial" w:ascii="Arial" w:hAnsi="Arial"/>
          <w:lang w:val="es-ES"/>
        </w:rPr>
        <w:t>Usaré un arnés y cordón de seguridad certificados y aprobados por la ANSI, y amarraré a un ancla apropiada que soporte 5000LB. Fuerza, arriba o a un lado de mí; cuando trabaja de 6 pies o por encima de un rellano más bajo, cuando el uso de escaleras, andamios, plataformas de captura, pisos temporales, líneas de seguridad o barandas no sean prácticos</w:t>
      </w:r>
    </w:p>
    <w:p>
      <w:pPr>
        <w:pStyle w:val="ListParagraph"/>
        <w:spacing w:lineRule="auto" w:line="360"/>
        <w:ind w:left="768" w:hanging="0"/>
        <w:jc w:val="both"/>
        <w:rPr>
          <w:rFonts w:ascii="Arial" w:hAnsi="Arial" w:cs="Arial"/>
          <w:lang w:val="es-ES"/>
        </w:rPr>
      </w:pPr>
      <w:r>
        <w:rPr>
          <w:rFonts w:cs="Arial" w:ascii="Arial" w:hAnsi="Arial"/>
          <w:lang w:val="es-ES"/>
        </w:rPr>
      </w:r>
    </w:p>
    <w:p>
      <w:pPr>
        <w:pStyle w:val="Normal"/>
        <w:spacing w:lineRule="auto" w:line="360"/>
        <w:jc w:val="both"/>
        <w:rPr>
          <w:rFonts w:ascii="Arial" w:hAnsi="Arial" w:cs="Arial"/>
          <w:lang w:val="es-ES"/>
        </w:rPr>
      </w:pPr>
      <w:r>
        <w:rPr>
          <w:rFonts w:cs="Arial" w:ascii="Arial" w:hAnsi="Arial"/>
          <w:lang w:val="es-ES"/>
        </w:rPr>
      </w:r>
    </w:p>
    <w:p>
      <w:pPr>
        <w:pStyle w:val="Normal"/>
        <w:spacing w:lineRule="auto" w:line="360"/>
        <w:ind w:left="768" w:hanging="0"/>
        <w:jc w:val="both"/>
        <w:rPr>
          <w:rFonts w:ascii="Arial" w:hAnsi="Arial" w:cs="Arial"/>
          <w:b/>
          <w:b/>
          <w:bCs/>
          <w:sz w:val="24"/>
          <w:szCs w:val="24"/>
          <w:lang w:val="es-ES"/>
        </w:rPr>
      </w:pPr>
      <w:r>
        <w:rPr>
          <w:rFonts w:cs="Arial" w:ascii="Arial" w:hAnsi="Arial"/>
          <w:b/>
          <w:bCs/>
          <w:sz w:val="24"/>
          <w:szCs w:val="24"/>
          <w:lang w:val="es-ES"/>
        </w:rPr>
        <w:t>Andamios</w:t>
      </w:r>
    </w:p>
    <w:p>
      <w:pPr>
        <w:pStyle w:val="Normal"/>
        <w:spacing w:lineRule="auto" w:line="360"/>
        <w:jc w:val="both"/>
        <w:rPr>
          <w:rFonts w:ascii="Arial" w:hAnsi="Arial" w:cs="Arial"/>
          <w:b/>
          <w:b/>
          <w:bCs/>
          <w:sz w:val="24"/>
          <w:szCs w:val="24"/>
          <w:lang w:val="es-ES"/>
        </w:rPr>
      </w:pPr>
      <w:r>
        <w:rPr>
          <w:rFonts w:cs="Arial" w:ascii="Arial" w:hAnsi="Arial"/>
          <w:b/>
          <w:bCs/>
          <w:sz w:val="24"/>
          <w:szCs w:val="24"/>
          <w:lang w:val="es-ES"/>
        </w:rPr>
      </w:r>
    </w:p>
    <w:p>
      <w:pPr>
        <w:pStyle w:val="ListParagraph"/>
        <w:numPr>
          <w:ilvl w:val="0"/>
          <w:numId w:val="9"/>
        </w:numPr>
        <w:spacing w:lineRule="auto" w:line="360"/>
        <w:jc w:val="both"/>
        <w:rPr>
          <w:rFonts w:ascii="Arial" w:hAnsi="Arial" w:cs="Arial"/>
          <w:lang w:val="es-ES"/>
        </w:rPr>
      </w:pPr>
      <w:r>
        <w:rPr>
          <w:rFonts w:cs="Arial" w:ascii="Arial" w:hAnsi="Arial"/>
          <w:lang w:val="es-ES"/>
        </w:rPr>
        <w:t>Me comprometo a levantar, mover, desmontar o alterar andamios contando siempre con la supervisión de una persona competente y (o) calificada</w:t>
      </w:r>
    </w:p>
    <w:p>
      <w:pPr>
        <w:pStyle w:val="ListParagraph"/>
        <w:numPr>
          <w:ilvl w:val="0"/>
          <w:numId w:val="9"/>
        </w:numPr>
        <w:spacing w:lineRule="auto" w:line="360"/>
        <w:jc w:val="both"/>
        <w:rPr>
          <w:rFonts w:ascii="Arial" w:hAnsi="Arial" w:cs="Arial"/>
          <w:lang w:val="es-ES"/>
        </w:rPr>
      </w:pPr>
      <w:r>
        <w:rPr>
          <w:rFonts w:cs="Arial" w:ascii="Arial" w:hAnsi="Arial"/>
          <w:lang w:val="es-ES"/>
        </w:rPr>
        <w:t xml:space="preserve">Me aseguraré de instalar barandillas estándar tanto en riel superior, medio y puntera. En todos los lados y extremos que se encuentren abiertos en la plataforma, así como pasado los 6 pies de altura sobre el nivel del suelo </w:t>
      </w:r>
    </w:p>
    <w:p>
      <w:pPr>
        <w:pStyle w:val="ListParagraph"/>
        <w:numPr>
          <w:ilvl w:val="0"/>
          <w:numId w:val="9"/>
        </w:numPr>
        <w:spacing w:lineRule="auto" w:line="360"/>
        <w:jc w:val="both"/>
        <w:rPr>
          <w:rFonts w:ascii="Arial" w:hAnsi="Arial" w:cs="Arial"/>
          <w:lang w:val="es-ES"/>
        </w:rPr>
      </w:pPr>
      <w:r>
        <w:rPr>
          <w:rFonts w:cs="Arial" w:ascii="Arial" w:hAnsi="Arial"/>
          <w:lang w:val="es-ES"/>
        </w:rPr>
        <w:t>Instalar barandas estándar en todos los andamios de 4 pies de altura y más con dimensión horizontales</w:t>
      </w:r>
    </w:p>
    <w:p>
      <w:pPr>
        <w:pStyle w:val="ListParagraph"/>
        <w:numPr>
          <w:ilvl w:val="0"/>
          <w:numId w:val="9"/>
        </w:numPr>
        <w:spacing w:lineRule="auto" w:line="360"/>
        <w:jc w:val="both"/>
        <w:rPr>
          <w:rFonts w:ascii="Arial" w:hAnsi="Arial" w:cs="Arial"/>
          <w:lang w:val="es-ES"/>
        </w:rPr>
      </w:pPr>
      <w:r>
        <w:rPr>
          <w:rFonts w:cs="Arial" w:ascii="Arial" w:hAnsi="Arial"/>
          <w:lang w:val="es-ES"/>
        </w:rPr>
        <w:t xml:space="preserve">Apretaré los tablones y los colocaré al menos 12” y excederá sobre soportes de 6” a 12” </w:t>
      </w:r>
    </w:p>
    <w:p>
      <w:pPr>
        <w:pStyle w:val="ListParagraph"/>
        <w:numPr>
          <w:ilvl w:val="0"/>
          <w:numId w:val="9"/>
        </w:numPr>
        <w:spacing w:lineRule="auto" w:line="360"/>
        <w:jc w:val="both"/>
        <w:rPr>
          <w:rFonts w:ascii="Arial" w:hAnsi="Arial" w:cs="Arial"/>
          <w:lang w:val="es-ES"/>
        </w:rPr>
      </w:pPr>
      <w:r>
        <w:rPr>
          <w:rFonts w:cs="Arial" w:ascii="Arial" w:hAnsi="Arial"/>
          <w:lang w:val="es-ES"/>
        </w:rPr>
        <w:t xml:space="preserve">No levantaré andamios móviles sobre una altura máxima de 4 veces sus dimensiones </w:t>
      </w:r>
    </w:p>
    <w:p>
      <w:pPr>
        <w:pStyle w:val="ListParagraph"/>
        <w:numPr>
          <w:ilvl w:val="0"/>
          <w:numId w:val="9"/>
        </w:numPr>
        <w:spacing w:lineRule="auto" w:line="360"/>
        <w:jc w:val="both"/>
        <w:rPr>
          <w:rFonts w:ascii="Arial" w:hAnsi="Arial" w:cs="Arial"/>
          <w:lang w:val="es-ES"/>
        </w:rPr>
      </w:pPr>
      <w:r>
        <w:rPr>
          <w:rFonts w:cs="Arial" w:ascii="Arial" w:hAnsi="Arial"/>
          <w:lang w:val="es-ES"/>
        </w:rPr>
        <w:t>Respetaré la carga máxima de los andamios, no sobre cargando ni excediendo su carga limite</w:t>
      </w:r>
    </w:p>
    <w:p>
      <w:pPr>
        <w:pStyle w:val="ListParagraph"/>
        <w:spacing w:lineRule="auto" w:line="360"/>
        <w:jc w:val="both"/>
        <w:rPr>
          <w:rFonts w:ascii="Arial" w:hAnsi="Arial" w:cs="Arial"/>
          <w:lang w:val="es-ES"/>
        </w:rPr>
      </w:pPr>
      <w:r>
        <w:rPr>
          <w:rFonts w:cs="Arial" w:ascii="Arial" w:hAnsi="Arial"/>
          <w:lang w:val="es-ES"/>
        </w:rPr>
      </w:r>
    </w:p>
    <w:p>
      <w:pPr>
        <w:pStyle w:val="ListParagraph"/>
        <w:spacing w:lineRule="auto" w:line="360"/>
        <w:jc w:val="both"/>
        <w:rPr>
          <w:rFonts w:ascii="Arial" w:hAnsi="Arial" w:cs="Arial"/>
          <w:lang w:val="es-ES"/>
        </w:rPr>
      </w:pPr>
      <w:r>
        <w:rPr>
          <w:rFonts w:cs="Arial" w:ascii="Arial" w:hAnsi="Arial"/>
          <w:lang w:val="es-ES"/>
        </w:rPr>
      </w:r>
    </w:p>
    <w:p>
      <w:pPr>
        <w:pStyle w:val="ListParagraph"/>
        <w:spacing w:lineRule="auto" w:line="360"/>
        <w:jc w:val="both"/>
        <w:rPr>
          <w:rFonts w:ascii="Arial" w:hAnsi="Arial" w:cs="Arial"/>
          <w:lang w:val="es-ES"/>
        </w:rPr>
      </w:pPr>
      <w:r>
        <w:rPr>
          <w:rFonts w:cs="Arial" w:ascii="Arial" w:hAnsi="Arial"/>
          <w:lang w:val="es-ES"/>
        </w:rPr>
      </w:r>
    </w:p>
    <w:p>
      <w:pPr>
        <w:pStyle w:val="ListParagraph"/>
        <w:spacing w:lineRule="auto" w:line="360"/>
        <w:jc w:val="both"/>
        <w:rPr>
          <w:rFonts w:ascii="Arial" w:hAnsi="Arial" w:cs="Arial"/>
          <w:lang w:val="es-ES"/>
        </w:rPr>
      </w:pPr>
      <w:r>
        <w:rPr>
          <w:rFonts w:cs="Arial" w:ascii="Arial" w:hAnsi="Arial"/>
          <w:lang w:val="es-ES"/>
        </w:rPr>
      </w:r>
    </w:p>
    <w:p>
      <w:pPr>
        <w:pStyle w:val="Normal"/>
        <w:spacing w:lineRule="auto" w:line="360"/>
        <w:ind w:left="360" w:hanging="0"/>
        <w:jc w:val="both"/>
        <w:rPr>
          <w:rFonts w:ascii="Arial" w:hAnsi="Arial" w:cs="Arial"/>
          <w:b/>
          <w:b/>
          <w:bCs/>
          <w:sz w:val="24"/>
          <w:szCs w:val="24"/>
          <w:lang w:val="es-ES"/>
        </w:rPr>
      </w:pPr>
      <w:r>
        <w:rPr>
          <w:rFonts w:cs="Arial" w:ascii="Arial" w:hAnsi="Arial"/>
          <w:b/>
          <w:bCs/>
          <w:sz w:val="24"/>
          <w:szCs w:val="24"/>
          <w:lang w:val="es-ES"/>
        </w:rPr>
        <w:t xml:space="preserve">      </w:t>
      </w:r>
      <w:r>
        <w:rPr>
          <w:rFonts w:cs="Arial" w:ascii="Arial" w:hAnsi="Arial"/>
          <w:b/>
          <w:bCs/>
          <w:sz w:val="24"/>
          <w:szCs w:val="24"/>
          <w:lang w:val="es-ES"/>
        </w:rPr>
        <w:t xml:space="preserve">Maquinarias y vehículos </w:t>
      </w:r>
    </w:p>
    <w:p>
      <w:pPr>
        <w:pStyle w:val="Normal"/>
        <w:spacing w:lineRule="auto" w:line="360"/>
        <w:ind w:left="360" w:hanging="0"/>
        <w:jc w:val="both"/>
        <w:rPr>
          <w:rFonts w:ascii="Arial" w:hAnsi="Arial" w:cs="Arial"/>
          <w:b/>
          <w:b/>
          <w:bCs/>
          <w:sz w:val="24"/>
          <w:szCs w:val="24"/>
          <w:lang w:val="es-ES"/>
        </w:rPr>
      </w:pPr>
      <w:r>
        <w:rPr>
          <w:rFonts w:cs="Arial" w:ascii="Arial" w:hAnsi="Arial"/>
          <w:b/>
          <w:bCs/>
          <w:sz w:val="24"/>
          <w:szCs w:val="24"/>
          <w:lang w:val="es-ES"/>
        </w:rPr>
      </w:r>
    </w:p>
    <w:p>
      <w:pPr>
        <w:pStyle w:val="ListParagraph"/>
        <w:numPr>
          <w:ilvl w:val="0"/>
          <w:numId w:val="19"/>
        </w:numPr>
        <w:spacing w:lineRule="auto" w:line="360"/>
        <w:jc w:val="both"/>
        <w:rPr>
          <w:rFonts w:ascii="Arial" w:hAnsi="Arial" w:cs="Arial"/>
          <w:lang w:val="es-ES"/>
        </w:rPr>
      </w:pPr>
      <w:r>
        <w:rPr>
          <w:rFonts w:cs="Arial" w:ascii="Arial" w:hAnsi="Arial"/>
          <w:lang w:val="es-ES"/>
        </w:rPr>
        <w:t>Me aseguraré de no operar maquinarias, ni las válvulas hasta tener todas las condiciones seguras para realizar mi labor</w:t>
      </w:r>
    </w:p>
    <w:p>
      <w:pPr>
        <w:pStyle w:val="ListParagraph"/>
        <w:numPr>
          <w:ilvl w:val="0"/>
          <w:numId w:val="19"/>
        </w:numPr>
        <w:spacing w:lineRule="auto" w:line="360"/>
        <w:jc w:val="both"/>
        <w:rPr>
          <w:rFonts w:ascii="Arial" w:hAnsi="Arial" w:cs="Arial"/>
          <w:lang w:val="es-ES"/>
        </w:rPr>
      </w:pPr>
      <w:r>
        <w:rPr>
          <w:rFonts w:cs="Arial" w:ascii="Arial" w:hAnsi="Arial"/>
          <w:lang w:val="es-ES"/>
        </w:rPr>
        <w:t xml:space="preserve">Operaré la maquinaria o equipos una vez estando familiarizado o certificado para hacerlo </w:t>
      </w:r>
    </w:p>
    <w:p>
      <w:pPr>
        <w:pStyle w:val="ListParagraph"/>
        <w:numPr>
          <w:ilvl w:val="0"/>
          <w:numId w:val="19"/>
        </w:numPr>
        <w:spacing w:lineRule="auto" w:line="360"/>
        <w:jc w:val="both"/>
        <w:rPr>
          <w:rFonts w:ascii="Arial" w:hAnsi="Arial" w:cs="Arial"/>
          <w:lang w:val="es-ES"/>
        </w:rPr>
      </w:pPr>
      <w:r>
        <w:rPr>
          <w:rFonts w:cs="Arial" w:ascii="Arial" w:hAnsi="Arial"/>
          <w:lang w:val="es-ES"/>
        </w:rPr>
        <w:t xml:space="preserve">No repararé, ni engrasaré la maquinaria mientras esté en funcionamiento </w:t>
      </w:r>
    </w:p>
    <w:p>
      <w:pPr>
        <w:pStyle w:val="ListParagraph"/>
        <w:numPr>
          <w:ilvl w:val="0"/>
          <w:numId w:val="19"/>
        </w:numPr>
        <w:spacing w:lineRule="auto" w:line="360"/>
        <w:jc w:val="both"/>
        <w:rPr>
          <w:rFonts w:ascii="Arial" w:hAnsi="Arial" w:cs="Arial"/>
          <w:lang w:val="es-ES"/>
        </w:rPr>
      </w:pPr>
      <w:r>
        <w:rPr>
          <w:rFonts w:cs="Arial" w:ascii="Arial" w:hAnsi="Arial"/>
          <w:lang w:val="es-ES"/>
        </w:rPr>
        <w:t xml:space="preserve">No trabajaré debajo de vehículos que son manejados con gatos o polipastos, sin cadena de protección. En caso de falla del gato o del polipasto no desconectaré la manguera de aire del compresor, hasta que la manguera se haya purgado </w:t>
      </w:r>
    </w:p>
    <w:p>
      <w:pPr>
        <w:pStyle w:val="ListParagraph"/>
        <w:numPr>
          <w:ilvl w:val="0"/>
          <w:numId w:val="19"/>
        </w:numPr>
        <w:spacing w:lineRule="auto" w:line="360"/>
        <w:jc w:val="both"/>
        <w:rPr>
          <w:rFonts w:ascii="Arial" w:hAnsi="Arial" w:cs="Arial"/>
          <w:lang w:val="es-ES"/>
        </w:rPr>
      </w:pPr>
      <w:r>
        <w:rPr>
          <w:rFonts w:cs="Arial" w:ascii="Arial" w:hAnsi="Arial"/>
          <w:lang w:val="es-ES"/>
        </w:rPr>
        <w:t xml:space="preserve">No encenderé aire comprimido sobre mí, ni en otro compañero </w:t>
      </w:r>
    </w:p>
    <w:p>
      <w:pPr>
        <w:pStyle w:val="ListParagraph"/>
        <w:numPr>
          <w:ilvl w:val="0"/>
          <w:numId w:val="10"/>
        </w:numPr>
        <w:spacing w:lineRule="auto" w:line="360"/>
        <w:jc w:val="both"/>
        <w:rPr>
          <w:rFonts w:ascii="Arial" w:hAnsi="Arial" w:cs="Arial"/>
          <w:lang w:val="es-ES"/>
        </w:rPr>
      </w:pPr>
      <w:r>
        <w:rPr>
          <w:rFonts w:cs="Arial" w:ascii="Arial" w:hAnsi="Arial"/>
          <w:lang w:val="es-ES"/>
        </w:rPr>
        <w:t xml:space="preserve">No operaré ninguna maquinaria sin autorización </w:t>
      </w:r>
    </w:p>
    <w:p>
      <w:pPr>
        <w:pStyle w:val="ListParagraph"/>
        <w:numPr>
          <w:ilvl w:val="0"/>
          <w:numId w:val="10"/>
        </w:numPr>
        <w:spacing w:lineRule="auto" w:line="360"/>
        <w:jc w:val="both"/>
        <w:rPr>
          <w:rFonts w:ascii="Arial" w:hAnsi="Arial" w:cs="Arial"/>
          <w:lang w:val="es-ES"/>
        </w:rPr>
      </w:pPr>
      <w:r>
        <w:rPr>
          <w:rFonts w:cs="Arial" w:ascii="Arial" w:hAnsi="Arial"/>
          <w:lang w:val="es-ES"/>
        </w:rPr>
        <w:t>Respetaré el código de vestimenta y mantendré mi uniforme en buen estado, y mi condición y aspecto personal de forma adecuada</w:t>
      </w:r>
    </w:p>
    <w:p>
      <w:pPr>
        <w:pStyle w:val="ListParagraph"/>
        <w:numPr>
          <w:ilvl w:val="0"/>
          <w:numId w:val="10"/>
        </w:numPr>
        <w:spacing w:lineRule="auto" w:line="360"/>
        <w:jc w:val="both"/>
        <w:rPr>
          <w:rFonts w:ascii="Arial" w:hAnsi="Arial" w:cs="Arial"/>
          <w:lang w:val="es-ES"/>
        </w:rPr>
      </w:pPr>
      <w:r>
        <w:rPr>
          <w:rFonts w:cs="Arial" w:ascii="Arial" w:hAnsi="Arial"/>
          <w:lang w:val="es-ES"/>
        </w:rPr>
        <w:t>Aseguraré que todos los equipos con vista obstruida hacia atrás, estén equipados con su alarma sonora, de señal inversa</w:t>
      </w:r>
    </w:p>
    <w:p>
      <w:pPr>
        <w:pStyle w:val="ListParagraph"/>
        <w:numPr>
          <w:ilvl w:val="0"/>
          <w:numId w:val="10"/>
        </w:numPr>
        <w:spacing w:lineRule="auto" w:line="360"/>
        <w:jc w:val="both"/>
        <w:rPr>
          <w:rFonts w:ascii="Arial" w:hAnsi="Arial" w:cs="Arial"/>
          <w:lang w:val="es-ES"/>
        </w:rPr>
      </w:pPr>
      <w:r>
        <w:rPr>
          <w:rFonts w:cs="Arial" w:ascii="Arial" w:hAnsi="Arial"/>
          <w:lang w:val="es-ES"/>
        </w:rPr>
        <w:t xml:space="preserve">Me comprometo a mantener todos los equipos y maquinarias en condiciones optimas y seguras para su funcionamiento </w:t>
      </w:r>
    </w:p>
    <w:p>
      <w:pPr>
        <w:pStyle w:val="Normal"/>
        <w:spacing w:lineRule="auto" w:line="360"/>
        <w:jc w:val="both"/>
        <w:rPr>
          <w:rFonts w:ascii="Arial" w:hAnsi="Arial" w:cs="Arial"/>
          <w:b/>
          <w:b/>
          <w:bCs/>
          <w:lang w:val="es-ES"/>
        </w:rPr>
      </w:pPr>
      <w:r>
        <w:rPr>
          <w:rFonts w:cs="Arial" w:ascii="Arial" w:hAnsi="Arial"/>
          <w:b/>
          <w:bCs/>
          <w:lang w:val="es-ES"/>
        </w:rPr>
      </w:r>
    </w:p>
    <w:p>
      <w:pPr>
        <w:pStyle w:val="Normal"/>
        <w:spacing w:lineRule="auto" w:line="360"/>
        <w:jc w:val="both"/>
        <w:rPr>
          <w:rFonts w:ascii="Arial" w:hAnsi="Arial" w:cs="Arial"/>
          <w:b/>
          <w:b/>
          <w:bCs/>
          <w:sz w:val="24"/>
          <w:szCs w:val="24"/>
          <w:lang w:val="es-ES"/>
        </w:rPr>
      </w:pPr>
      <w:r>
        <w:rPr>
          <w:rFonts w:cs="Arial" w:ascii="Arial" w:hAnsi="Arial"/>
          <w:b/>
          <w:bCs/>
          <w:sz w:val="24"/>
          <w:szCs w:val="24"/>
          <w:lang w:val="es-ES"/>
        </w:rPr>
        <w:t xml:space="preserve">            </w:t>
      </w:r>
      <w:r>
        <w:rPr>
          <w:rFonts w:cs="Arial" w:ascii="Arial" w:hAnsi="Arial"/>
          <w:b/>
          <w:bCs/>
          <w:sz w:val="24"/>
          <w:szCs w:val="24"/>
          <w:lang w:val="es-ES"/>
        </w:rPr>
        <w:t>Lesiones y enfermedades laborales</w:t>
      </w:r>
    </w:p>
    <w:p>
      <w:pPr>
        <w:pStyle w:val="Normal"/>
        <w:spacing w:lineRule="auto" w:line="360"/>
        <w:jc w:val="both"/>
        <w:rPr>
          <w:rFonts w:ascii="Arial" w:hAnsi="Arial" w:cs="Arial"/>
          <w:b/>
          <w:b/>
          <w:bCs/>
          <w:sz w:val="24"/>
          <w:szCs w:val="24"/>
          <w:lang w:val="es-ES"/>
        </w:rPr>
      </w:pPr>
      <w:r>
        <w:rPr>
          <w:rFonts w:cs="Arial" w:ascii="Arial" w:hAnsi="Arial"/>
          <w:b/>
          <w:bCs/>
          <w:sz w:val="24"/>
          <w:szCs w:val="24"/>
          <w:lang w:val="es-ES"/>
        </w:rPr>
      </w:r>
    </w:p>
    <w:p>
      <w:pPr>
        <w:pStyle w:val="ListParagraph"/>
        <w:numPr>
          <w:ilvl w:val="0"/>
          <w:numId w:val="11"/>
        </w:numPr>
        <w:spacing w:lineRule="auto" w:line="360"/>
        <w:jc w:val="both"/>
        <w:rPr>
          <w:rFonts w:ascii="Arial" w:hAnsi="Arial" w:cs="Arial"/>
          <w:b/>
          <w:b/>
          <w:bCs/>
          <w:lang w:val="es-ES"/>
        </w:rPr>
      </w:pPr>
      <w:r>
        <w:rPr>
          <w:rFonts w:cs="Arial" w:ascii="Arial" w:hAnsi="Arial"/>
          <w:lang w:val="es-ES"/>
        </w:rPr>
        <w:t xml:space="preserve">No moveré a ninguna persona lesionada siempre y cuando no sea necesario hacerlo, con el objetivo de no causar más lesiones </w:t>
      </w:r>
    </w:p>
    <w:p>
      <w:pPr>
        <w:pStyle w:val="ListParagraph"/>
        <w:spacing w:lineRule="auto" w:line="360"/>
        <w:ind w:left="780" w:hanging="0"/>
        <w:jc w:val="both"/>
        <w:rPr>
          <w:rFonts w:ascii="Arial" w:hAnsi="Arial" w:cs="Arial"/>
          <w:b/>
          <w:b/>
          <w:bCs/>
          <w:lang w:val="es-ES"/>
        </w:rPr>
      </w:pPr>
      <w:r>
        <w:rPr>
          <w:rFonts w:cs="Arial" w:ascii="Arial" w:hAnsi="Arial"/>
          <w:b/>
          <w:bCs/>
          <w:lang w:val="es-ES"/>
        </w:rPr>
      </w:r>
    </w:p>
    <w:p>
      <w:pPr>
        <w:pStyle w:val="ListParagraph"/>
        <w:spacing w:lineRule="auto" w:line="360"/>
        <w:ind w:left="780" w:hanging="0"/>
        <w:jc w:val="both"/>
        <w:rPr>
          <w:rFonts w:ascii="Arial" w:hAnsi="Arial" w:cs="Arial"/>
          <w:b/>
          <w:b/>
          <w:bCs/>
          <w:u w:val="single"/>
          <w:lang w:val="es-ES"/>
        </w:rPr>
      </w:pPr>
      <w:r>
        <w:rPr>
          <w:rFonts w:cs="Arial" w:ascii="Arial" w:hAnsi="Arial"/>
          <w:b/>
          <w:bCs/>
          <w:u w:val="single"/>
          <w:lang w:val="es-ES"/>
        </w:rPr>
        <w:t xml:space="preserve">Actúa con rapidez en los siguientes casos: </w:t>
      </w:r>
    </w:p>
    <w:p>
      <w:pPr>
        <w:pStyle w:val="ListParagraph"/>
        <w:spacing w:lineRule="auto" w:line="360"/>
        <w:ind w:left="780" w:hanging="0"/>
        <w:jc w:val="both"/>
        <w:rPr>
          <w:rFonts w:ascii="Arial" w:hAnsi="Arial" w:cs="Arial"/>
          <w:u w:val="single"/>
          <w:lang w:val="es-ES"/>
        </w:rPr>
      </w:pPr>
      <w:r>
        <w:rPr>
          <w:rFonts w:cs="Arial" w:ascii="Arial" w:hAnsi="Arial"/>
          <w:u w:val="single"/>
          <w:lang w:val="es-ES"/>
        </w:rPr>
      </w:r>
    </w:p>
    <w:p>
      <w:pPr>
        <w:pStyle w:val="ListParagraph"/>
        <w:numPr>
          <w:ilvl w:val="0"/>
          <w:numId w:val="11"/>
        </w:numPr>
        <w:spacing w:lineRule="auto" w:line="360"/>
        <w:jc w:val="both"/>
        <w:rPr>
          <w:rFonts w:ascii="Arial" w:hAnsi="Arial" w:cs="Arial"/>
          <w:lang w:val="es-ES"/>
        </w:rPr>
      </w:pPr>
      <w:r>
        <w:rPr>
          <w:rFonts w:cs="Arial" w:ascii="Arial" w:hAnsi="Arial"/>
          <w:lang w:val="es-ES"/>
        </w:rPr>
        <w:t xml:space="preserve">Sangrado severo </w:t>
      </w:r>
    </w:p>
    <w:p>
      <w:pPr>
        <w:pStyle w:val="ListParagraph"/>
        <w:numPr>
          <w:ilvl w:val="0"/>
          <w:numId w:val="11"/>
        </w:numPr>
        <w:spacing w:lineRule="auto" w:line="360"/>
        <w:jc w:val="both"/>
        <w:rPr>
          <w:rFonts w:ascii="Arial" w:hAnsi="Arial" w:cs="Arial"/>
          <w:lang w:val="es-ES"/>
        </w:rPr>
      </w:pPr>
      <w:r>
        <w:rPr>
          <w:rFonts w:cs="Arial" w:ascii="Arial" w:hAnsi="Arial"/>
          <w:lang w:val="es-ES"/>
        </w:rPr>
        <w:t xml:space="preserve">Respiración artificial </w:t>
      </w:r>
    </w:p>
    <w:p>
      <w:pPr>
        <w:pStyle w:val="Normal"/>
        <w:spacing w:lineRule="auto" w:line="360"/>
        <w:ind w:left="420" w:hanging="0"/>
        <w:jc w:val="both"/>
        <w:rPr>
          <w:rFonts w:ascii="Arial" w:hAnsi="Arial" w:cs="Arial"/>
          <w:lang w:val="es-ES"/>
        </w:rPr>
      </w:pPr>
      <w:r>
        <w:rPr>
          <w:rFonts w:cs="Arial" w:ascii="Arial" w:hAnsi="Arial"/>
          <w:lang w:val="es-ES"/>
        </w:rPr>
      </w:r>
    </w:p>
    <w:p>
      <w:pPr>
        <w:pStyle w:val="ListParagraph"/>
        <w:numPr>
          <w:ilvl w:val="0"/>
          <w:numId w:val="11"/>
        </w:numPr>
        <w:spacing w:lineRule="auto" w:line="360"/>
        <w:jc w:val="both"/>
        <w:rPr>
          <w:rFonts w:ascii="Arial" w:hAnsi="Arial" w:cs="Arial"/>
          <w:lang w:val="es-ES"/>
        </w:rPr>
      </w:pPr>
      <w:r>
        <w:rPr>
          <w:rFonts w:cs="Arial" w:ascii="Arial" w:hAnsi="Arial"/>
          <w:lang w:val="es-ES"/>
        </w:rPr>
        <w:t xml:space="preserve">No eliminaré partículas del ojo o cuerpo de un compañero </w:t>
      </w:r>
    </w:p>
    <w:p>
      <w:pPr>
        <w:pStyle w:val="ListParagraph"/>
        <w:spacing w:lineRule="auto" w:line="360"/>
        <w:jc w:val="both"/>
        <w:rPr>
          <w:rFonts w:ascii="Arial" w:hAnsi="Arial" w:cs="Arial"/>
          <w:lang w:val="es-ES"/>
        </w:rPr>
      </w:pPr>
      <w:r>
        <w:rPr>
          <w:rFonts w:cs="Arial" w:ascii="Arial" w:hAnsi="Arial"/>
          <w:lang w:val="es-ES"/>
        </w:rPr>
      </w:r>
    </w:p>
    <w:p>
      <w:pPr>
        <w:pStyle w:val="ListParagraph"/>
        <w:numPr>
          <w:ilvl w:val="0"/>
          <w:numId w:val="11"/>
        </w:numPr>
        <w:spacing w:lineRule="auto" w:line="360"/>
        <w:jc w:val="both"/>
        <w:rPr>
          <w:rFonts w:ascii="Arial" w:hAnsi="Arial" w:cs="Arial"/>
          <w:lang w:val="es-ES"/>
        </w:rPr>
      </w:pPr>
      <w:r>
        <w:rPr>
          <w:rFonts w:cs="Arial" w:ascii="Arial" w:hAnsi="Arial"/>
          <w:lang w:val="es-ES"/>
        </w:rPr>
        <w:t xml:space="preserve">Es de mi conocimiento que se encuentra disponible una caja de primeros auxilios </w:t>
      </w:r>
    </w:p>
    <w:p>
      <w:pPr>
        <w:pStyle w:val="ListParagraph"/>
        <w:spacing w:lineRule="auto" w:line="360"/>
        <w:jc w:val="both"/>
        <w:rPr>
          <w:rFonts w:ascii="Arial" w:hAnsi="Arial" w:cs="Arial"/>
          <w:lang w:val="es-ES"/>
        </w:rPr>
      </w:pPr>
      <w:r>
        <w:rPr>
          <w:rFonts w:cs="Arial" w:ascii="Arial" w:hAnsi="Arial"/>
          <w:lang w:val="es-ES"/>
        </w:rPr>
      </w:r>
    </w:p>
    <w:p>
      <w:pPr>
        <w:pStyle w:val="ListParagraph"/>
        <w:spacing w:lineRule="auto" w:line="360"/>
        <w:ind w:left="780" w:hanging="0"/>
        <w:jc w:val="both"/>
        <w:rPr>
          <w:rFonts w:ascii="Arial" w:hAnsi="Arial" w:cs="Arial"/>
          <w:lang w:val="es-ES"/>
        </w:rPr>
      </w:pPr>
      <w:r>
        <w:rPr>
          <w:rFonts w:cs="Arial" w:ascii="Arial" w:hAnsi="Arial"/>
          <w:b/>
          <w:bCs/>
          <w:lang w:val="es-ES"/>
        </w:rPr>
        <w:t>IMPORTANTE:</w:t>
      </w:r>
      <w:r>
        <w:rPr>
          <w:rFonts w:cs="Arial" w:ascii="Arial" w:hAnsi="Arial"/>
          <w:lang w:val="es-ES"/>
        </w:rPr>
        <w:t xml:space="preserve"> Todos los accidentes y lesiones deben ser reportados de inmediato a su supervisor</w:t>
      </w:r>
    </w:p>
    <w:p>
      <w:pPr>
        <w:pStyle w:val="Normal"/>
        <w:spacing w:lineRule="auto" w:line="360"/>
        <w:jc w:val="both"/>
        <w:rPr>
          <w:rFonts w:ascii="Arial" w:hAnsi="Arial" w:cs="Arial"/>
          <w:b/>
          <w:b/>
          <w:bCs/>
          <w:u w:val="single"/>
          <w:lang w:val="es-ES"/>
        </w:rPr>
      </w:pPr>
      <w:r>
        <w:rPr>
          <w:rFonts w:cs="Arial" w:ascii="Arial" w:hAnsi="Arial"/>
          <w:b/>
          <w:bCs/>
          <w:lang w:val="es-ES"/>
        </w:rPr>
        <w:t xml:space="preserve">            </w:t>
      </w:r>
      <w:r>
        <w:rPr>
          <w:rFonts w:cs="Arial" w:ascii="Arial" w:hAnsi="Arial"/>
          <w:b/>
          <w:bCs/>
          <w:u w:val="single"/>
          <w:lang w:val="es-ES"/>
        </w:rPr>
        <w:t xml:space="preserve">Productos químicos </w:t>
      </w:r>
    </w:p>
    <w:p>
      <w:pPr>
        <w:pStyle w:val="Normal"/>
        <w:spacing w:lineRule="auto" w:line="360"/>
        <w:jc w:val="both"/>
        <w:rPr>
          <w:rFonts w:ascii="Arial" w:hAnsi="Arial" w:cs="Arial"/>
          <w:b/>
          <w:b/>
          <w:bCs/>
          <w:u w:val="single"/>
          <w:lang w:val="es-ES"/>
        </w:rPr>
      </w:pPr>
      <w:r>
        <w:rPr>
          <w:rFonts w:cs="Arial" w:ascii="Arial" w:hAnsi="Arial"/>
          <w:b/>
          <w:bCs/>
          <w:u w:val="single"/>
          <w:lang w:val="es-ES"/>
        </w:rPr>
      </w:r>
    </w:p>
    <w:p>
      <w:pPr>
        <w:pStyle w:val="ListParagraph"/>
        <w:numPr>
          <w:ilvl w:val="0"/>
          <w:numId w:val="11"/>
        </w:numPr>
        <w:spacing w:lineRule="auto" w:line="360"/>
        <w:jc w:val="both"/>
        <w:rPr>
          <w:rFonts w:ascii="Arial" w:hAnsi="Arial" w:cs="Arial"/>
          <w:lang w:val="es-ES"/>
        </w:rPr>
      </w:pPr>
      <w:r>
        <w:rPr>
          <w:rFonts w:cs="Arial" w:ascii="Arial" w:hAnsi="Arial"/>
          <w:lang w:val="es-ES"/>
        </w:rPr>
        <w:t xml:space="preserve">No llevaré productos químicos no autorizados a mi lugar de trabajo, como es definido en la norma de seguridad y salud de OSHA </w:t>
      </w:r>
    </w:p>
    <w:p>
      <w:pPr>
        <w:pStyle w:val="ListParagraph"/>
        <w:numPr>
          <w:ilvl w:val="0"/>
          <w:numId w:val="11"/>
        </w:numPr>
        <w:spacing w:lineRule="auto" w:line="360"/>
        <w:jc w:val="both"/>
        <w:rPr>
          <w:rFonts w:ascii="Arial" w:hAnsi="Arial" w:cs="Arial"/>
          <w:lang w:val="es-ES"/>
        </w:rPr>
      </w:pPr>
      <w:r>
        <w:rPr>
          <w:rFonts w:cs="Arial" w:ascii="Arial" w:hAnsi="Arial"/>
          <w:lang w:val="es-ES"/>
        </w:rPr>
        <w:t xml:space="preserve">No utilizaré productos químicos calificados como peligrosos, sin cumplir con las advertencias y precaucione para la manipulación, almacenamiento y elimación del mismo, como o rigüe OSHA </w:t>
      </w:r>
    </w:p>
    <w:p>
      <w:pPr>
        <w:pStyle w:val="ListParagraph"/>
        <w:numPr>
          <w:ilvl w:val="0"/>
          <w:numId w:val="11"/>
        </w:numPr>
        <w:spacing w:lineRule="auto" w:line="360"/>
        <w:jc w:val="both"/>
        <w:rPr>
          <w:rFonts w:ascii="Arial" w:hAnsi="Arial" w:cs="Arial"/>
          <w:lang w:val="es-ES"/>
        </w:rPr>
      </w:pPr>
      <w:r>
        <w:rPr>
          <w:rFonts w:cs="Arial" w:ascii="Arial" w:hAnsi="Arial"/>
          <w:lang w:val="es-ES"/>
        </w:rPr>
        <w:t xml:space="preserve">Etiquetaré y aseguraré que todos los contenedores estén debidamente etiquetados, según su contenido </w:t>
      </w:r>
    </w:p>
    <w:p>
      <w:pPr>
        <w:pStyle w:val="ListParagraph"/>
        <w:spacing w:lineRule="auto" w:line="360"/>
        <w:ind w:left="780" w:hanging="0"/>
        <w:jc w:val="both"/>
        <w:rPr>
          <w:rFonts w:ascii="Arial" w:hAnsi="Arial" w:cs="Arial"/>
          <w:lang w:val="es-ES"/>
        </w:rPr>
      </w:pPr>
      <w:r>
        <w:rPr>
          <w:rFonts w:cs="Arial" w:ascii="Arial" w:hAnsi="Arial"/>
          <w:lang w:val="es-ES"/>
        </w:rPr>
      </w:r>
    </w:p>
    <w:p>
      <w:pPr>
        <w:pStyle w:val="Normal"/>
        <w:spacing w:lineRule="auto" w:line="360"/>
        <w:jc w:val="both"/>
        <w:rPr>
          <w:rFonts w:ascii="Arial" w:hAnsi="Arial" w:cs="Arial"/>
          <w:b/>
          <w:b/>
          <w:bCs/>
          <w:u w:val="single"/>
          <w:lang w:val="es-ES"/>
        </w:rPr>
      </w:pPr>
      <w:r>
        <w:rPr>
          <w:rFonts w:cs="Arial" w:ascii="Arial" w:hAnsi="Arial"/>
          <w:b/>
          <w:bCs/>
          <w:lang w:val="es-ES"/>
        </w:rPr>
        <w:t xml:space="preserve">            </w:t>
      </w:r>
      <w:r>
        <w:rPr>
          <w:rFonts w:cs="Arial" w:ascii="Arial" w:hAnsi="Arial"/>
          <w:b/>
          <w:bCs/>
          <w:u w:val="single"/>
          <w:lang w:val="es-ES"/>
        </w:rPr>
        <w:t xml:space="preserve">Misceláneos </w:t>
      </w:r>
    </w:p>
    <w:p>
      <w:pPr>
        <w:pStyle w:val="Normal"/>
        <w:spacing w:lineRule="auto" w:line="360"/>
        <w:jc w:val="both"/>
        <w:rPr>
          <w:rFonts w:ascii="Arial" w:hAnsi="Arial" w:cs="Arial"/>
          <w:b/>
          <w:b/>
          <w:bCs/>
          <w:u w:val="single"/>
          <w:lang w:val="es-ES"/>
        </w:rPr>
      </w:pPr>
      <w:r>
        <w:rPr>
          <w:rFonts w:cs="Arial" w:ascii="Arial" w:hAnsi="Arial"/>
          <w:b/>
          <w:bCs/>
          <w:u w:val="single"/>
          <w:lang w:val="es-ES"/>
        </w:rPr>
      </w:r>
    </w:p>
    <w:p>
      <w:pPr>
        <w:pStyle w:val="ListParagraph"/>
        <w:numPr>
          <w:ilvl w:val="0"/>
          <w:numId w:val="12"/>
        </w:numPr>
        <w:spacing w:lineRule="auto" w:line="360"/>
        <w:jc w:val="both"/>
        <w:rPr>
          <w:rFonts w:ascii="Arial" w:hAnsi="Arial" w:cs="Arial"/>
          <w:lang w:val="es-ES"/>
        </w:rPr>
      </w:pPr>
      <w:r>
        <w:rPr>
          <w:rFonts w:cs="Arial" w:ascii="Arial" w:hAnsi="Arial"/>
          <w:lang w:val="es-ES"/>
        </w:rPr>
        <w:t xml:space="preserve">Aseguraré que todo el acero caiga o repose en lugares donde sea de seguridad para todo el equipo de trabajo. Monitoreando continuamente la eliminación del empalamiento. </w:t>
      </w:r>
    </w:p>
    <w:p>
      <w:pPr>
        <w:pStyle w:val="ListParagraph"/>
        <w:numPr>
          <w:ilvl w:val="0"/>
          <w:numId w:val="12"/>
        </w:numPr>
        <w:spacing w:lineRule="auto" w:line="360"/>
        <w:jc w:val="both"/>
        <w:rPr>
          <w:rFonts w:ascii="Arial" w:hAnsi="Arial" w:cs="Arial"/>
          <w:lang w:val="es-ES"/>
        </w:rPr>
      </w:pPr>
      <w:r>
        <w:rPr>
          <w:rFonts w:cs="Arial" w:ascii="Arial" w:hAnsi="Arial"/>
          <w:lang w:val="es-ES"/>
        </w:rPr>
        <w:t>No montaré ninguna carga de materiales o cubos de concreto por mi propio esfuerzo, utilizaré una grúa para esta labor</w:t>
      </w:r>
    </w:p>
    <w:p>
      <w:pPr>
        <w:pStyle w:val="ListParagraph"/>
        <w:spacing w:lineRule="auto" w:line="360"/>
        <w:jc w:val="both"/>
        <w:rPr>
          <w:rFonts w:ascii="Arial" w:hAnsi="Arial" w:cs="Arial"/>
          <w:lang w:val="es-ES"/>
        </w:rPr>
      </w:pPr>
      <w:r>
        <w:rPr>
          <w:rFonts w:cs="Arial" w:ascii="Arial" w:hAnsi="Arial"/>
          <w:lang w:val="es-ES"/>
        </w:rPr>
      </w:r>
    </w:p>
    <w:p>
      <w:pPr>
        <w:pStyle w:val="Normal"/>
        <w:spacing w:lineRule="auto" w:line="360"/>
        <w:jc w:val="both"/>
        <w:rPr>
          <w:rFonts w:ascii="Arial" w:hAnsi="Arial" w:cs="Arial"/>
          <w:b/>
          <w:b/>
          <w:bCs/>
          <w:sz w:val="24"/>
          <w:szCs w:val="24"/>
          <w:u w:val="single"/>
          <w:lang w:val="es-ES"/>
        </w:rPr>
      </w:pPr>
      <w:r>
        <w:rPr>
          <w:rFonts w:cs="Arial" w:ascii="Arial" w:hAnsi="Arial"/>
          <w:b/>
          <w:bCs/>
          <w:sz w:val="24"/>
          <w:szCs w:val="24"/>
          <w:lang w:val="es-ES"/>
        </w:rPr>
        <w:t xml:space="preserve">          </w:t>
      </w:r>
      <w:r>
        <w:rPr>
          <w:rFonts w:cs="Arial" w:ascii="Arial" w:hAnsi="Arial"/>
          <w:b/>
          <w:bCs/>
          <w:sz w:val="24"/>
          <w:szCs w:val="24"/>
          <w:u w:val="single"/>
          <w:lang w:val="es-ES"/>
        </w:rPr>
        <w:t xml:space="preserve">Procedimientos disciplinarios </w:t>
      </w:r>
    </w:p>
    <w:p>
      <w:pPr>
        <w:pStyle w:val="Normal"/>
        <w:spacing w:lineRule="auto" w:line="360"/>
        <w:jc w:val="both"/>
        <w:rPr>
          <w:rFonts w:ascii="Arial" w:hAnsi="Arial" w:cs="Arial"/>
          <w:b/>
          <w:b/>
          <w:bCs/>
          <w:sz w:val="24"/>
          <w:szCs w:val="24"/>
          <w:u w:val="single"/>
          <w:lang w:val="es-ES"/>
        </w:rPr>
      </w:pPr>
      <w:r>
        <w:rPr>
          <w:rFonts w:cs="Arial" w:ascii="Arial" w:hAnsi="Arial"/>
          <w:b/>
          <w:bCs/>
          <w:sz w:val="24"/>
          <w:szCs w:val="24"/>
          <w:u w:val="single"/>
          <w:lang w:val="es-ES"/>
        </w:rPr>
      </w:r>
    </w:p>
    <w:p>
      <w:pPr>
        <w:pStyle w:val="ListParagraph"/>
        <w:numPr>
          <w:ilvl w:val="0"/>
          <w:numId w:val="13"/>
        </w:numPr>
        <w:spacing w:lineRule="auto" w:line="360"/>
        <w:jc w:val="both"/>
        <w:rPr>
          <w:rFonts w:ascii="Arial" w:hAnsi="Arial" w:cs="Arial"/>
          <w:lang w:val="es-ES"/>
        </w:rPr>
      </w:pPr>
      <w:r>
        <w:rPr>
          <w:rFonts w:cs="Arial" w:ascii="Arial" w:hAnsi="Arial"/>
          <w:lang w:val="es-ES"/>
        </w:rPr>
        <w:t xml:space="preserve">Es necesario que todos los empleados conozcan las reglas y los procedimientos de seguridad </w:t>
      </w:r>
    </w:p>
    <w:p>
      <w:pPr>
        <w:pStyle w:val="ListParagraph"/>
        <w:numPr>
          <w:ilvl w:val="0"/>
          <w:numId w:val="13"/>
        </w:numPr>
        <w:spacing w:lineRule="auto" w:line="360"/>
        <w:jc w:val="both"/>
        <w:rPr>
          <w:rFonts w:ascii="Arial" w:hAnsi="Arial" w:cs="Arial"/>
          <w:lang w:val="es-ES"/>
        </w:rPr>
      </w:pPr>
      <w:r>
        <w:rPr>
          <w:rFonts w:cs="Arial" w:ascii="Arial" w:hAnsi="Arial"/>
          <w:lang w:val="es-ES"/>
        </w:rPr>
        <w:t>Puedo ser sancionado o despedido si incumplo con el uso correcto de los equipos de seguridad, al igual que el incumplir alguna regla de seguridad</w:t>
      </w:r>
    </w:p>
    <w:p>
      <w:pPr>
        <w:pStyle w:val="ListParagraph"/>
        <w:numPr>
          <w:ilvl w:val="0"/>
          <w:numId w:val="13"/>
        </w:numPr>
        <w:spacing w:lineRule="auto" w:line="360"/>
        <w:jc w:val="both"/>
        <w:rPr>
          <w:rFonts w:ascii="Arial" w:hAnsi="Arial" w:cs="Arial"/>
          <w:lang w:val="es-ES"/>
        </w:rPr>
      </w:pPr>
      <w:r>
        <w:rPr>
          <w:rFonts w:cs="Arial" w:ascii="Arial" w:hAnsi="Arial"/>
          <w:lang w:val="es-ES"/>
        </w:rPr>
        <w:t xml:space="preserve">La empresa está en el derecho de documentar cualquier incidente (altercado, pelas, discusión, ofensas verbales y provocaciones) para ser usados en caso de que un empleado cometa alguna de las faltas mencionadas, provocando con sus acciones la suspensión laboral, hasta que la empresa verifique las evidencias </w:t>
      </w:r>
    </w:p>
    <w:p>
      <w:pPr>
        <w:pStyle w:val="ListParagraph"/>
        <w:numPr>
          <w:ilvl w:val="0"/>
          <w:numId w:val="13"/>
        </w:numPr>
        <w:spacing w:lineRule="auto" w:line="360"/>
        <w:jc w:val="both"/>
        <w:rPr>
          <w:rFonts w:ascii="Arial" w:hAnsi="Arial" w:cs="Arial"/>
          <w:lang w:val="es-ES"/>
        </w:rPr>
      </w:pPr>
      <w:r>
        <w:rPr>
          <w:rFonts w:cs="Arial" w:ascii="Arial" w:hAnsi="Arial"/>
          <w:lang w:val="es-ES"/>
        </w:rPr>
        <w:t xml:space="preserve">Cualquier participación en un incidente o falta, puede ser motivo para la empresa y ocasionar su despido </w:t>
      </w:r>
    </w:p>
    <w:p>
      <w:pPr>
        <w:pStyle w:val="ListParagraph"/>
        <w:spacing w:lineRule="auto" w:line="360"/>
        <w:jc w:val="both"/>
        <w:rPr>
          <w:rFonts w:ascii="Arial" w:hAnsi="Arial" w:cs="Arial"/>
          <w:sz w:val="24"/>
          <w:szCs w:val="24"/>
          <w:lang w:val="es-ES"/>
        </w:rPr>
      </w:pPr>
      <w:r>
        <w:rPr>
          <w:rFonts w:cs="Arial" w:ascii="Arial" w:hAnsi="Arial"/>
          <w:sz w:val="24"/>
          <w:szCs w:val="24"/>
          <w:lang w:val="es-ES"/>
        </w:rPr>
      </w:r>
    </w:p>
    <w:p>
      <w:pPr>
        <w:pStyle w:val="ListParagraph"/>
        <w:spacing w:lineRule="auto" w:line="360"/>
        <w:jc w:val="both"/>
        <w:rPr>
          <w:rFonts w:ascii="Arial" w:hAnsi="Arial" w:cs="Arial"/>
          <w:sz w:val="24"/>
          <w:szCs w:val="24"/>
          <w:lang w:val="es-ES"/>
        </w:rPr>
      </w:pPr>
      <w:r>
        <w:rPr>
          <w:rFonts w:cs="Arial" w:ascii="Arial" w:hAnsi="Arial"/>
          <w:sz w:val="24"/>
          <w:szCs w:val="24"/>
          <w:lang w:val="es-ES"/>
        </w:rPr>
      </w:r>
    </w:p>
    <w:p>
      <w:pPr>
        <w:pStyle w:val="ListParagraph"/>
        <w:spacing w:lineRule="auto" w:line="360"/>
        <w:jc w:val="both"/>
        <w:rPr>
          <w:rFonts w:ascii="Arial" w:hAnsi="Arial" w:cs="Arial"/>
          <w:sz w:val="24"/>
          <w:szCs w:val="24"/>
          <w:lang w:val="es-ES"/>
        </w:rPr>
      </w:pPr>
      <w:r>
        <w:rPr>
          <w:rFonts w:cs="Arial" w:ascii="Arial" w:hAnsi="Arial"/>
          <w:sz w:val="24"/>
          <w:szCs w:val="24"/>
          <w:lang w:val="es-ES"/>
        </w:rPr>
      </w:r>
    </w:p>
    <w:p>
      <w:pPr>
        <w:pStyle w:val="ListParagraph"/>
        <w:spacing w:lineRule="auto" w:line="360"/>
        <w:jc w:val="both"/>
        <w:rPr>
          <w:rFonts w:ascii="Arial" w:hAnsi="Arial" w:cs="Arial"/>
          <w:sz w:val="24"/>
          <w:szCs w:val="24"/>
          <w:lang w:val="es-ES"/>
        </w:rPr>
      </w:pPr>
      <w:r>
        <w:rPr>
          <w:rFonts w:cs="Arial" w:ascii="Arial" w:hAnsi="Arial"/>
          <w:sz w:val="24"/>
          <w:szCs w:val="24"/>
          <w:lang w:val="es-ES"/>
        </w:rPr>
      </w:r>
    </w:p>
    <w:p>
      <w:pPr>
        <w:pStyle w:val="Normal"/>
        <w:spacing w:lineRule="auto" w:line="360"/>
        <w:jc w:val="both"/>
        <w:rPr>
          <w:rFonts w:ascii="Arial" w:hAnsi="Arial" w:cs="Arial"/>
          <w:b/>
          <w:b/>
          <w:bCs/>
          <w:sz w:val="24"/>
          <w:szCs w:val="24"/>
          <w:lang w:val="es-ES"/>
        </w:rPr>
      </w:pPr>
      <w:r>
        <w:rPr>
          <w:rFonts w:cs="Arial" w:ascii="Arial" w:hAnsi="Arial"/>
          <w:b/>
          <w:bCs/>
          <w:lang w:val="es-ES"/>
        </w:rPr>
        <w:t xml:space="preserve">           </w:t>
      </w:r>
      <w:r>
        <w:rPr>
          <w:rFonts w:cs="Arial" w:ascii="Arial" w:hAnsi="Arial"/>
          <w:b/>
          <w:bCs/>
          <w:sz w:val="24"/>
          <w:szCs w:val="24"/>
          <w:lang w:val="es-ES"/>
        </w:rPr>
        <w:t xml:space="preserve">Políticas sobre drogas y alcohol y otros artículos prohibidos </w:t>
      </w:r>
    </w:p>
    <w:p>
      <w:pPr>
        <w:pStyle w:val="Normal"/>
        <w:spacing w:lineRule="auto" w:line="360"/>
        <w:jc w:val="both"/>
        <w:rPr>
          <w:rFonts w:ascii="Arial" w:hAnsi="Arial" w:cs="Arial"/>
          <w:b/>
          <w:b/>
          <w:bCs/>
          <w:sz w:val="24"/>
          <w:szCs w:val="24"/>
          <w:lang w:val="es-ES"/>
        </w:rPr>
      </w:pPr>
      <w:r>
        <w:rPr>
          <w:rFonts w:cs="Arial" w:ascii="Arial" w:hAnsi="Arial"/>
          <w:b/>
          <w:bCs/>
          <w:sz w:val="24"/>
          <w:szCs w:val="24"/>
          <w:lang w:val="es-ES"/>
        </w:rPr>
      </w:r>
    </w:p>
    <w:p>
      <w:pPr>
        <w:pStyle w:val="ListParagraph"/>
        <w:numPr>
          <w:ilvl w:val="0"/>
          <w:numId w:val="14"/>
        </w:numPr>
        <w:spacing w:lineRule="auto" w:line="360"/>
        <w:jc w:val="both"/>
        <w:rPr>
          <w:rFonts w:ascii="Arial" w:hAnsi="Arial" w:cs="Arial"/>
          <w:lang w:val="es-ES"/>
        </w:rPr>
      </w:pPr>
      <w:r>
        <w:rPr>
          <w:rFonts w:cs="Arial" w:ascii="Arial" w:hAnsi="Arial"/>
          <w:lang w:val="es-ES"/>
        </w:rPr>
        <w:t xml:space="preserve">No se permite el uso, distribución y consumo de drogas, licor o sustancia de procedencia dudosa dentro de las instalaciones de trabajo. Esta política debe ser cumplida en cada espacio que pertenezca o labore la empresa, como subcontratistas o contratistas directos. Al igual que esta política debe ser respetada por cada miembro de la compañía, sin importar la jerarquía o puesto laboral </w:t>
      </w:r>
    </w:p>
    <w:p>
      <w:pPr>
        <w:pStyle w:val="ListParagraph"/>
        <w:numPr>
          <w:ilvl w:val="0"/>
          <w:numId w:val="14"/>
        </w:numPr>
        <w:spacing w:lineRule="auto" w:line="360"/>
        <w:jc w:val="both"/>
        <w:rPr>
          <w:rFonts w:ascii="Arial" w:hAnsi="Arial" w:cs="Arial"/>
          <w:lang w:val="es-ES"/>
        </w:rPr>
      </w:pPr>
      <w:r>
        <w:rPr>
          <w:rFonts w:cs="Arial" w:ascii="Arial" w:hAnsi="Arial"/>
          <w:lang w:val="es-ES"/>
        </w:rPr>
        <w:t xml:space="preserve">Todos los empleados, proveedores, subcontratados deben tener su carnet con foto y datos que lo identifiquen </w:t>
      </w:r>
    </w:p>
    <w:p>
      <w:pPr>
        <w:pStyle w:val="ListParagraph"/>
        <w:spacing w:lineRule="auto" w:line="360"/>
        <w:jc w:val="both"/>
        <w:rPr>
          <w:rFonts w:ascii="Arial" w:hAnsi="Arial" w:cs="Arial"/>
          <w:lang w:val="es-ES"/>
        </w:rPr>
      </w:pPr>
      <w:r>
        <w:rPr>
          <w:rFonts w:cs="Arial" w:ascii="Arial" w:hAnsi="Arial"/>
          <w:lang w:val="es-ES"/>
        </w:rPr>
      </w:r>
    </w:p>
    <w:p>
      <w:pPr>
        <w:pStyle w:val="Normal"/>
        <w:spacing w:lineRule="auto" w:line="360"/>
        <w:jc w:val="both"/>
        <w:rPr>
          <w:rFonts w:ascii="Arial" w:hAnsi="Arial" w:cs="Arial"/>
          <w:b/>
          <w:b/>
          <w:bCs/>
          <w:sz w:val="24"/>
          <w:szCs w:val="24"/>
          <w:u w:val="single"/>
          <w:lang w:val="es-ES"/>
        </w:rPr>
      </w:pPr>
      <w:r>
        <w:rPr>
          <w:rFonts w:cs="Arial" w:ascii="Arial" w:hAnsi="Arial"/>
          <w:b/>
          <w:bCs/>
          <w:sz w:val="24"/>
          <w:szCs w:val="24"/>
          <w:u w:val="single"/>
          <w:lang w:val="es-ES"/>
        </w:rPr>
        <w:t xml:space="preserve">Artículos prohibidos </w:t>
      </w:r>
    </w:p>
    <w:p>
      <w:pPr>
        <w:pStyle w:val="Normal"/>
        <w:spacing w:lineRule="auto" w:line="360"/>
        <w:jc w:val="both"/>
        <w:rPr>
          <w:rFonts w:ascii="Arial" w:hAnsi="Arial" w:cs="Arial"/>
          <w:sz w:val="24"/>
          <w:szCs w:val="24"/>
          <w:lang w:val="es-ES"/>
        </w:rPr>
      </w:pPr>
      <w:r>
        <w:rPr>
          <w:rFonts w:cs="Arial" w:ascii="Arial" w:hAnsi="Arial"/>
          <w:sz w:val="24"/>
          <w:szCs w:val="24"/>
          <w:lang w:val="es-ES"/>
        </w:rPr>
      </w:r>
    </w:p>
    <w:p>
      <w:pPr>
        <w:pStyle w:val="ListParagraph"/>
        <w:numPr>
          <w:ilvl w:val="0"/>
          <w:numId w:val="15"/>
        </w:numPr>
        <w:spacing w:lineRule="auto" w:line="360"/>
        <w:jc w:val="both"/>
        <w:rPr>
          <w:rFonts w:ascii="Arial" w:hAnsi="Arial" w:cs="Arial"/>
          <w:b/>
          <w:b/>
          <w:bCs/>
          <w:u w:val="single"/>
          <w:lang w:val="es-ES"/>
        </w:rPr>
      </w:pPr>
      <w:r>
        <w:rPr>
          <w:rFonts w:cs="Arial" w:ascii="Arial" w:hAnsi="Arial"/>
          <w:lang w:val="es-ES"/>
        </w:rPr>
        <w:t xml:space="preserve">Se prohíbe el uso de sustancias ilícitas, licor o estupefacientes que alteren la condición mental y física del empleado. Como, por ejemplo: Marihuana, cocaína, anfetaminas, benzodiacepinas, barbitúricos, metadona entre otros </w:t>
      </w:r>
    </w:p>
    <w:p>
      <w:pPr>
        <w:pStyle w:val="ListParagraph"/>
        <w:numPr>
          <w:ilvl w:val="0"/>
          <w:numId w:val="15"/>
        </w:numPr>
        <w:spacing w:lineRule="auto" w:line="360"/>
        <w:jc w:val="both"/>
        <w:rPr>
          <w:rFonts w:ascii="Arial" w:hAnsi="Arial" w:cs="Arial"/>
          <w:b/>
          <w:b/>
          <w:bCs/>
          <w:u w:val="single"/>
          <w:lang w:val="es-ES"/>
        </w:rPr>
      </w:pPr>
      <w:r>
        <w:rPr>
          <w:rFonts w:cs="Arial" w:ascii="Arial" w:hAnsi="Arial"/>
          <w:lang w:val="es-ES"/>
        </w:rPr>
        <w:t xml:space="preserve">Los niveles de corte son: </w:t>
      </w:r>
    </w:p>
    <w:p>
      <w:pPr>
        <w:pStyle w:val="ListParagraph"/>
        <w:spacing w:lineRule="auto" w:line="360"/>
        <w:jc w:val="both"/>
        <w:rPr>
          <w:rFonts w:ascii="Arial" w:hAnsi="Arial" w:cs="Arial"/>
          <w:b/>
          <w:b/>
          <w:bCs/>
          <w:lang w:val="es-ES"/>
        </w:rPr>
      </w:pPr>
      <w:r>
        <w:rPr>
          <w:rFonts w:cs="Arial" w:ascii="Arial" w:hAnsi="Arial"/>
          <w:b/>
          <w:bCs/>
          <w:lang w:val="es-ES"/>
        </w:rPr>
        <w:t xml:space="preserve">Marihuana 50ng/ml </w:t>
      </w:r>
    </w:p>
    <w:p>
      <w:pPr>
        <w:pStyle w:val="ListParagraph"/>
        <w:spacing w:lineRule="auto" w:line="360"/>
        <w:jc w:val="both"/>
        <w:rPr>
          <w:rFonts w:ascii="Arial" w:hAnsi="Arial" w:cs="Arial"/>
          <w:b/>
          <w:b/>
          <w:bCs/>
          <w:lang w:val="es-ES"/>
        </w:rPr>
      </w:pPr>
      <w:r>
        <w:rPr>
          <w:rFonts w:cs="Arial" w:ascii="Arial" w:hAnsi="Arial"/>
          <w:b/>
          <w:bCs/>
          <w:lang w:val="es-ES"/>
        </w:rPr>
        <w:t>Alcohol .04%</w:t>
      </w:r>
    </w:p>
    <w:p>
      <w:pPr>
        <w:pStyle w:val="ListParagraph"/>
        <w:spacing w:lineRule="auto" w:line="360"/>
        <w:jc w:val="both"/>
        <w:rPr>
          <w:rFonts w:ascii="Arial" w:hAnsi="Arial" w:cs="Arial"/>
          <w:b/>
          <w:b/>
          <w:bCs/>
          <w:lang w:val="es-ES"/>
        </w:rPr>
      </w:pPr>
      <w:r>
        <w:rPr>
          <w:rFonts w:cs="Arial" w:ascii="Arial" w:hAnsi="Arial"/>
          <w:b/>
          <w:bCs/>
          <w:lang w:val="es-ES"/>
        </w:rPr>
        <w:t>Cocaína 300</w:t>
      </w:r>
    </w:p>
    <w:p>
      <w:pPr>
        <w:pStyle w:val="ListParagraph"/>
        <w:spacing w:lineRule="auto" w:line="360"/>
        <w:jc w:val="both"/>
        <w:rPr>
          <w:rFonts w:ascii="Arial" w:hAnsi="Arial" w:cs="Arial"/>
          <w:b/>
          <w:b/>
          <w:bCs/>
          <w:lang w:val="es-ES"/>
        </w:rPr>
      </w:pPr>
      <w:r>
        <w:rPr>
          <w:rFonts w:cs="Arial" w:ascii="Arial" w:hAnsi="Arial"/>
          <w:b/>
          <w:bCs/>
          <w:lang w:val="es-ES"/>
        </w:rPr>
        <w:t xml:space="preserve">Opiásos 1000 25ng/ml si el inmunoensayo para morfina libre </w:t>
      </w:r>
    </w:p>
    <w:p>
      <w:pPr>
        <w:pStyle w:val="ListParagraph"/>
        <w:spacing w:lineRule="auto" w:line="360"/>
        <w:jc w:val="both"/>
        <w:rPr>
          <w:rFonts w:ascii="Arial" w:hAnsi="Arial" w:cs="Arial"/>
          <w:b/>
          <w:b/>
          <w:bCs/>
          <w:lang w:val="es-ES"/>
        </w:rPr>
      </w:pPr>
      <w:r>
        <w:rPr>
          <w:rFonts w:cs="Arial" w:ascii="Arial" w:hAnsi="Arial"/>
          <w:b/>
          <w:bCs/>
          <w:lang w:val="es-ES"/>
        </w:rPr>
        <w:t>Fenciclidina 25</w:t>
      </w:r>
    </w:p>
    <w:p>
      <w:pPr>
        <w:pStyle w:val="ListParagraph"/>
        <w:spacing w:lineRule="auto" w:line="360"/>
        <w:jc w:val="both"/>
        <w:rPr>
          <w:rFonts w:ascii="Arial" w:hAnsi="Arial" w:cs="Arial"/>
          <w:b/>
          <w:b/>
          <w:bCs/>
          <w:lang w:val="es-ES"/>
        </w:rPr>
      </w:pPr>
      <w:r>
        <w:rPr>
          <w:rFonts w:cs="Arial" w:ascii="Arial" w:hAnsi="Arial"/>
          <w:b/>
          <w:bCs/>
          <w:lang w:val="es-ES"/>
        </w:rPr>
        <w:t>Anfetaminas 1000</w:t>
      </w:r>
    </w:p>
    <w:p>
      <w:pPr>
        <w:pStyle w:val="ListParagraph"/>
        <w:numPr>
          <w:ilvl w:val="0"/>
          <w:numId w:val="15"/>
        </w:numPr>
        <w:spacing w:lineRule="auto" w:line="360"/>
        <w:jc w:val="both"/>
        <w:rPr>
          <w:rFonts w:ascii="Arial" w:hAnsi="Arial" w:cs="Arial"/>
          <w:b/>
          <w:b/>
          <w:bCs/>
          <w:lang w:val="es-ES"/>
        </w:rPr>
      </w:pPr>
      <w:r>
        <w:rPr>
          <w:rFonts w:cs="Arial" w:ascii="Arial" w:hAnsi="Arial"/>
          <w:lang w:val="es-ES"/>
        </w:rPr>
        <w:t xml:space="preserve">La empresa se reserva el derecho de cambiar los niveles de corte con o sin previo aviso </w:t>
      </w:r>
    </w:p>
    <w:p>
      <w:pPr>
        <w:pStyle w:val="ListParagraph"/>
        <w:numPr>
          <w:ilvl w:val="0"/>
          <w:numId w:val="15"/>
        </w:numPr>
        <w:spacing w:lineRule="auto" w:line="360"/>
        <w:jc w:val="both"/>
        <w:rPr>
          <w:rFonts w:ascii="Arial" w:hAnsi="Arial" w:cs="Arial"/>
          <w:b/>
          <w:b/>
          <w:bCs/>
          <w:lang w:val="es-ES"/>
        </w:rPr>
      </w:pPr>
      <w:r>
        <w:rPr>
          <w:rFonts w:cs="Arial" w:ascii="Arial" w:hAnsi="Arial"/>
          <w:lang w:val="es-ES"/>
        </w:rPr>
        <w:t xml:space="preserve">Los empleados de proyectos pueden poseer medicamentos recetados de acuerdo con las siguientes condiciones: </w:t>
      </w:r>
    </w:p>
    <w:p>
      <w:pPr>
        <w:pStyle w:val="ListParagraph"/>
        <w:numPr>
          <w:ilvl w:val="0"/>
          <w:numId w:val="16"/>
        </w:numPr>
        <w:spacing w:lineRule="auto" w:line="360"/>
        <w:jc w:val="both"/>
        <w:rPr>
          <w:rFonts w:ascii="Arial" w:hAnsi="Arial" w:cs="Arial"/>
          <w:lang w:val="es-ES"/>
        </w:rPr>
      </w:pPr>
      <w:r>
        <w:rPr>
          <w:rFonts w:cs="Arial" w:ascii="Arial" w:hAnsi="Arial"/>
          <w:lang w:val="es-ES"/>
        </w:rPr>
        <w:t xml:space="preserve"> </w:t>
      </w:r>
      <w:r>
        <w:rPr>
          <w:rFonts w:cs="Arial" w:ascii="Arial" w:hAnsi="Arial"/>
          <w:lang w:val="es-ES"/>
        </w:rPr>
        <w:t xml:space="preserve">Los supervisores deben estar al tanto del uso de cualquier medicamento </w:t>
      </w:r>
    </w:p>
    <w:p>
      <w:pPr>
        <w:pStyle w:val="ListParagraph"/>
        <w:numPr>
          <w:ilvl w:val="0"/>
          <w:numId w:val="16"/>
        </w:numPr>
        <w:spacing w:lineRule="auto" w:line="360"/>
        <w:jc w:val="both"/>
        <w:rPr>
          <w:rFonts w:ascii="Arial" w:hAnsi="Arial" w:cs="Arial"/>
          <w:lang w:val="es-ES"/>
        </w:rPr>
      </w:pPr>
      <w:r>
        <w:rPr>
          <w:rFonts w:cs="Arial" w:ascii="Arial" w:hAnsi="Arial"/>
          <w:lang w:val="es-ES"/>
        </w:rPr>
        <w:t xml:space="preserve">Los medicamentos deben estar recetados por un medico certificado por el estado y su uso no puede exceder de los 12 meses </w:t>
      </w:r>
    </w:p>
    <w:p>
      <w:pPr>
        <w:pStyle w:val="ListParagraph"/>
        <w:numPr>
          <w:ilvl w:val="0"/>
          <w:numId w:val="16"/>
        </w:numPr>
        <w:spacing w:lineRule="auto" w:line="360"/>
        <w:jc w:val="both"/>
        <w:rPr>
          <w:rFonts w:ascii="Arial" w:hAnsi="Arial" w:cs="Arial"/>
          <w:lang w:val="es-ES"/>
        </w:rPr>
      </w:pPr>
      <w:r>
        <w:rPr>
          <w:rFonts w:cs="Arial" w:ascii="Arial" w:hAnsi="Arial"/>
          <w:lang w:val="es-ES"/>
        </w:rPr>
        <w:t xml:space="preserve">Todos los medicamentos de venta libre o recetados solo pueden ser llevados en una sola toma y debe estar en su contenedor original </w:t>
      </w:r>
    </w:p>
    <w:p>
      <w:pPr>
        <w:pStyle w:val="ListParagraph"/>
        <w:numPr>
          <w:ilvl w:val="0"/>
          <w:numId w:val="16"/>
        </w:numPr>
        <w:spacing w:lineRule="auto" w:line="360"/>
        <w:jc w:val="both"/>
        <w:rPr>
          <w:rFonts w:ascii="Arial" w:hAnsi="Arial" w:cs="Arial"/>
          <w:lang w:val="es-ES"/>
        </w:rPr>
      </w:pPr>
      <w:r>
        <w:rPr>
          <w:rFonts w:cs="Arial" w:ascii="Arial" w:hAnsi="Arial"/>
          <w:lang w:val="es-ES"/>
        </w:rPr>
        <w:t>La empresa está en el derecho de verificar cualquier medicamento recetado, de la mano de un medico certificado y determinar si el medicamento altera o perjudica el estado físico o emocional del trabajador</w:t>
      </w:r>
    </w:p>
    <w:p>
      <w:pPr>
        <w:pStyle w:val="ListParagraph"/>
        <w:spacing w:lineRule="auto" w:line="360"/>
        <w:ind w:left="1572" w:hanging="0"/>
        <w:jc w:val="both"/>
        <w:rPr>
          <w:rFonts w:ascii="Arial" w:hAnsi="Arial" w:cs="Arial"/>
          <w:lang w:val="es-ES"/>
        </w:rPr>
      </w:pPr>
      <w:r>
        <w:rPr>
          <w:rFonts w:cs="Arial" w:ascii="Arial" w:hAnsi="Arial"/>
          <w:lang w:val="es-ES"/>
        </w:rPr>
      </w:r>
    </w:p>
    <w:p>
      <w:pPr>
        <w:pStyle w:val="Normal"/>
        <w:spacing w:lineRule="auto" w:line="360"/>
        <w:jc w:val="both"/>
        <w:rPr>
          <w:rFonts w:ascii="Arial" w:hAnsi="Arial" w:cs="Arial"/>
          <w:b/>
          <w:b/>
          <w:bCs/>
          <w:sz w:val="24"/>
          <w:szCs w:val="24"/>
          <w:u w:val="single"/>
          <w:lang w:val="es-ES"/>
        </w:rPr>
      </w:pPr>
      <w:r>
        <w:rPr>
          <w:rFonts w:cs="Arial" w:ascii="Arial" w:hAnsi="Arial"/>
          <w:b/>
          <w:bCs/>
          <w:sz w:val="24"/>
          <w:szCs w:val="24"/>
          <w:u w:val="single"/>
          <w:lang w:val="es-ES"/>
        </w:rPr>
        <w:t xml:space="preserve">Ejecución de la política </w:t>
      </w:r>
    </w:p>
    <w:p>
      <w:pPr>
        <w:pStyle w:val="Normal"/>
        <w:spacing w:lineRule="auto" w:line="360"/>
        <w:jc w:val="both"/>
        <w:rPr>
          <w:rFonts w:ascii="Arial" w:hAnsi="Arial" w:cs="Arial"/>
          <w:b/>
          <w:b/>
          <w:bCs/>
          <w:sz w:val="24"/>
          <w:szCs w:val="24"/>
          <w:u w:val="single"/>
          <w:lang w:val="es-ES"/>
        </w:rPr>
      </w:pPr>
      <w:r>
        <w:rPr>
          <w:rFonts w:cs="Arial" w:ascii="Arial" w:hAnsi="Arial"/>
          <w:b/>
          <w:bCs/>
          <w:sz w:val="24"/>
          <w:szCs w:val="24"/>
          <w:u w:val="single"/>
          <w:lang w:val="es-ES"/>
        </w:rPr>
      </w:r>
    </w:p>
    <w:p>
      <w:pPr>
        <w:pStyle w:val="ListParagraph"/>
        <w:numPr>
          <w:ilvl w:val="0"/>
          <w:numId w:val="17"/>
        </w:numPr>
        <w:spacing w:lineRule="auto" w:line="360"/>
        <w:jc w:val="both"/>
        <w:rPr>
          <w:rFonts w:ascii="Arial" w:hAnsi="Arial" w:cs="Arial"/>
          <w:b/>
          <w:b/>
          <w:bCs/>
          <w:u w:val="single"/>
          <w:lang w:val="es-ES"/>
        </w:rPr>
      </w:pPr>
      <w:r>
        <w:rPr>
          <w:rFonts w:cs="Arial" w:ascii="Arial" w:hAnsi="Arial"/>
          <w:lang w:val="es-ES"/>
        </w:rPr>
        <w:t xml:space="preserve">La empresa está en el derecho de verificar si esta política está siendo cumplida y ejecutada de la forma correcta </w:t>
      </w:r>
    </w:p>
    <w:p>
      <w:pPr>
        <w:pStyle w:val="ListParagraph"/>
        <w:numPr>
          <w:ilvl w:val="0"/>
          <w:numId w:val="17"/>
        </w:numPr>
        <w:spacing w:lineRule="auto" w:line="360"/>
        <w:jc w:val="both"/>
        <w:rPr>
          <w:rFonts w:ascii="Arial" w:hAnsi="Arial" w:cs="Arial"/>
          <w:b/>
          <w:b/>
          <w:bCs/>
          <w:u w:val="single"/>
          <w:lang w:val="es-ES"/>
        </w:rPr>
      </w:pPr>
      <w:r>
        <w:rPr>
          <w:rFonts w:cs="Arial" w:ascii="Arial" w:hAnsi="Arial"/>
          <w:lang w:val="es-ES"/>
        </w:rPr>
        <w:t>Los gerentes de proyectos, superintendentes o vicepresidente pueden solicitar prueba de detección de drogas/alcohol en sangre, orina, saliva o aliento en el momento que lo desee</w:t>
      </w:r>
    </w:p>
    <w:p>
      <w:pPr>
        <w:pStyle w:val="ListParagraph"/>
        <w:numPr>
          <w:ilvl w:val="0"/>
          <w:numId w:val="17"/>
        </w:numPr>
        <w:spacing w:lineRule="auto" w:line="360"/>
        <w:jc w:val="both"/>
        <w:rPr>
          <w:rFonts w:ascii="Arial" w:hAnsi="Arial" w:cs="Arial"/>
          <w:b/>
          <w:b/>
          <w:bCs/>
          <w:u w:val="single"/>
          <w:lang w:val="es-ES"/>
        </w:rPr>
      </w:pPr>
      <w:r>
        <w:rPr>
          <w:rFonts w:cs="Arial" w:ascii="Arial" w:hAnsi="Arial"/>
          <w:lang w:val="es-ES"/>
        </w:rPr>
        <w:t xml:space="preserve">Todo empleado sin excepción puede estar sujeto a análisis de drogas/alcohol </w:t>
      </w:r>
    </w:p>
    <w:p>
      <w:pPr>
        <w:pStyle w:val="Normal"/>
        <w:spacing w:lineRule="auto" w:line="360"/>
        <w:jc w:val="both"/>
        <w:rPr>
          <w:rFonts w:ascii="Arial" w:hAnsi="Arial" w:cs="Arial"/>
          <w:b/>
          <w:b/>
          <w:bCs/>
          <w:u w:val="single"/>
          <w:lang w:val="es-ES"/>
        </w:rPr>
      </w:pPr>
      <w:r>
        <w:rPr>
          <w:rFonts w:cs="Arial" w:ascii="Arial" w:hAnsi="Arial"/>
          <w:b/>
          <w:bCs/>
          <w:u w:val="single"/>
          <w:lang w:val="es-ES"/>
        </w:rPr>
      </w:r>
    </w:p>
    <w:p>
      <w:pPr>
        <w:pStyle w:val="Normal"/>
        <w:spacing w:lineRule="auto" w:line="360"/>
        <w:jc w:val="both"/>
        <w:rPr>
          <w:rFonts w:ascii="Arial" w:hAnsi="Arial" w:cs="Arial"/>
          <w:b/>
          <w:b/>
          <w:bCs/>
          <w:sz w:val="24"/>
          <w:szCs w:val="24"/>
          <w:u w:val="single"/>
          <w:lang w:val="es-ES"/>
        </w:rPr>
      </w:pPr>
      <w:r>
        <w:rPr>
          <w:rFonts w:cs="Arial" w:ascii="Arial" w:hAnsi="Arial"/>
          <w:b/>
          <w:bCs/>
          <w:sz w:val="24"/>
          <w:szCs w:val="24"/>
          <w:u w:val="single"/>
          <w:lang w:val="es-ES"/>
        </w:rPr>
        <w:t xml:space="preserve">Pena por violación de política </w:t>
      </w:r>
    </w:p>
    <w:p>
      <w:pPr>
        <w:pStyle w:val="Normal"/>
        <w:spacing w:lineRule="auto" w:line="360"/>
        <w:jc w:val="both"/>
        <w:rPr>
          <w:rFonts w:ascii="Arial" w:hAnsi="Arial" w:cs="Arial"/>
          <w:b/>
          <w:b/>
          <w:bCs/>
          <w:sz w:val="24"/>
          <w:szCs w:val="24"/>
          <w:u w:val="single"/>
          <w:lang w:val="es-ES"/>
        </w:rPr>
      </w:pPr>
      <w:r>
        <w:rPr>
          <w:rFonts w:cs="Arial" w:ascii="Arial" w:hAnsi="Arial"/>
          <w:b/>
          <w:bCs/>
          <w:sz w:val="24"/>
          <w:szCs w:val="24"/>
          <w:u w:val="single"/>
          <w:lang w:val="es-ES"/>
        </w:rPr>
      </w:r>
    </w:p>
    <w:p>
      <w:pPr>
        <w:pStyle w:val="ListParagraph"/>
        <w:numPr>
          <w:ilvl w:val="0"/>
          <w:numId w:val="18"/>
        </w:numPr>
        <w:spacing w:lineRule="auto" w:line="360"/>
        <w:jc w:val="both"/>
        <w:rPr>
          <w:rFonts w:ascii="Arial" w:hAnsi="Arial" w:cs="Arial"/>
          <w:lang w:val="es-ES"/>
        </w:rPr>
      </w:pPr>
      <w:r>
        <w:rPr>
          <w:rFonts w:cs="Arial" w:ascii="Arial" w:hAnsi="Arial"/>
          <w:lang w:val="es-ES"/>
        </w:rPr>
        <w:t xml:space="preserve">Cualquier persona que se niegue a esta política, estará expuesta a su penalización, suspensión o retiro de su puesto de trabajo o labor indirecta con la compañía </w:t>
      </w:r>
    </w:p>
    <w:p>
      <w:pPr>
        <w:pStyle w:val="ListParagraph"/>
        <w:numPr>
          <w:ilvl w:val="0"/>
          <w:numId w:val="18"/>
        </w:numPr>
        <w:spacing w:lineRule="auto" w:line="360"/>
        <w:jc w:val="both"/>
        <w:rPr>
          <w:rFonts w:ascii="Arial" w:hAnsi="Arial" w:cs="Arial"/>
          <w:lang w:val="es-ES"/>
        </w:rPr>
      </w:pPr>
      <w:r>
        <w:rPr>
          <w:rFonts w:cs="Arial" w:ascii="Arial" w:hAnsi="Arial"/>
          <w:lang w:val="es-ES"/>
        </w:rPr>
        <w:t>Cualquier persona que exceda los limites de los niveles de corte, puede ser removido de sus labores</w:t>
      </w:r>
    </w:p>
    <w:p>
      <w:pPr>
        <w:pStyle w:val="ListParagraph"/>
        <w:numPr>
          <w:ilvl w:val="0"/>
          <w:numId w:val="18"/>
        </w:numPr>
        <w:spacing w:lineRule="auto" w:line="360"/>
        <w:jc w:val="both"/>
        <w:rPr>
          <w:rFonts w:ascii="Arial" w:hAnsi="Arial" w:cs="Arial"/>
          <w:lang w:val="es-ES"/>
        </w:rPr>
      </w:pPr>
      <w:r>
        <w:rPr>
          <w:rFonts w:cs="Arial" w:ascii="Arial" w:hAnsi="Arial"/>
          <w:lang w:val="es-ES"/>
        </w:rPr>
        <w:t xml:space="preserve">De salir un resultado alterado, inmediatamente el empleado será sujeto a una segunda prueba </w:t>
      </w:r>
    </w:p>
    <w:p>
      <w:pPr>
        <w:pStyle w:val="Normal"/>
        <w:spacing w:lineRule="auto" w:line="360"/>
        <w:jc w:val="both"/>
        <w:rPr>
          <w:rFonts w:ascii="Arial" w:hAnsi="Arial" w:cs="Arial"/>
          <w:lang w:val="es-ES"/>
        </w:rPr>
      </w:pPr>
      <w:r>
        <w:rPr>
          <w:rFonts w:cs="Arial" w:ascii="Arial" w:hAnsi="Arial"/>
          <w:lang w:val="es-ES"/>
        </w:rPr>
      </w:r>
    </w:p>
    <w:p>
      <w:pPr>
        <w:pStyle w:val="Normal"/>
        <w:spacing w:lineRule="auto" w:line="360"/>
        <w:jc w:val="both"/>
        <w:rPr>
          <w:rFonts w:ascii="Arial" w:hAnsi="Arial" w:cs="Arial"/>
          <w:b/>
          <w:b/>
          <w:bCs/>
          <w:sz w:val="24"/>
          <w:szCs w:val="24"/>
          <w:u w:val="single"/>
          <w:lang w:val="es-ES"/>
        </w:rPr>
      </w:pPr>
      <w:r>
        <w:rPr>
          <w:rFonts w:cs="Arial" w:ascii="Arial" w:hAnsi="Arial"/>
          <w:b/>
          <w:bCs/>
          <w:sz w:val="24"/>
          <w:szCs w:val="24"/>
          <w:u w:val="single"/>
          <w:lang w:val="es-ES"/>
        </w:rPr>
        <w:t xml:space="preserve">Procedimientos para el examen  </w:t>
      </w:r>
    </w:p>
    <w:p>
      <w:pPr>
        <w:pStyle w:val="ListParagraph"/>
        <w:spacing w:lineRule="auto" w:line="360"/>
        <w:jc w:val="both"/>
        <w:rPr>
          <w:rFonts w:ascii="Arial" w:hAnsi="Arial" w:cs="Arial"/>
          <w:b/>
          <w:b/>
          <w:bCs/>
          <w:u w:val="single"/>
          <w:lang w:val="es-ES"/>
        </w:rPr>
      </w:pPr>
      <w:r>
        <w:rPr>
          <w:rFonts w:cs="Arial" w:ascii="Arial" w:hAnsi="Arial"/>
          <w:b/>
          <w:bCs/>
          <w:u w:val="single"/>
          <w:lang w:val="es-ES"/>
        </w:rPr>
      </w:r>
    </w:p>
    <w:p>
      <w:pPr>
        <w:pStyle w:val="ListParagraph"/>
        <w:spacing w:lineRule="auto" w:line="360"/>
        <w:jc w:val="both"/>
        <w:rPr>
          <w:rFonts w:ascii="Arial" w:hAnsi="Arial" w:cs="Arial"/>
          <w:lang w:val="es-ES"/>
        </w:rPr>
      </w:pPr>
      <w:r>
        <w:rPr>
          <w:rFonts w:cs="Arial" w:ascii="Arial" w:hAnsi="Arial"/>
          <w:b/>
          <w:bCs/>
          <w:u w:val="single"/>
          <w:lang w:val="es-ES"/>
        </w:rPr>
        <w:t xml:space="preserve">Lugares: </w:t>
      </w:r>
      <w:r>
        <w:rPr>
          <w:rFonts w:cs="Arial" w:ascii="Arial" w:hAnsi="Arial"/>
          <w:lang w:val="es-ES"/>
        </w:rPr>
        <w:t>La empresa puede cambiar el lugar para realizar los exámenes</w:t>
      </w:r>
    </w:p>
    <w:p>
      <w:pPr>
        <w:pStyle w:val="ListParagraph"/>
        <w:spacing w:lineRule="auto" w:line="360"/>
        <w:jc w:val="both"/>
        <w:rPr>
          <w:rFonts w:ascii="Arial" w:hAnsi="Arial" w:cs="Arial"/>
          <w:lang w:val="es-ES"/>
        </w:rPr>
      </w:pPr>
      <w:r>
        <w:rPr>
          <w:rFonts w:cs="Arial" w:ascii="Arial" w:hAnsi="Arial"/>
          <w:b/>
          <w:bCs/>
          <w:u w:val="single"/>
          <w:lang w:val="es-ES"/>
        </w:rPr>
        <w:t>Comprobación de pre empleo:</w:t>
      </w:r>
      <w:r>
        <w:rPr>
          <w:rFonts w:cs="Arial" w:ascii="Arial" w:hAnsi="Arial"/>
          <w:lang w:val="es-ES"/>
        </w:rPr>
        <w:t xml:space="preserve">  Todos los candidatos para ser empleados deberán tener una prueba de detección de drogas no mayo de 7 día hábiles, antes de comenzar el trabajo </w:t>
      </w:r>
    </w:p>
    <w:p>
      <w:pPr>
        <w:pStyle w:val="ListParagraph"/>
        <w:spacing w:lineRule="auto" w:line="360"/>
        <w:jc w:val="both"/>
        <w:rPr>
          <w:rFonts w:ascii="Arial" w:hAnsi="Arial" w:cs="Arial"/>
          <w:lang w:val="es-ES"/>
        </w:rPr>
      </w:pPr>
      <w:r>
        <w:rPr>
          <w:rFonts w:cs="Arial" w:ascii="Arial" w:hAnsi="Arial"/>
          <w:b/>
          <w:bCs/>
          <w:u w:val="single"/>
          <w:lang w:val="es-ES"/>
        </w:rPr>
        <w:t>Sospecha de uso:</w:t>
      </w:r>
      <w:r>
        <w:rPr>
          <w:rFonts w:cs="Arial" w:ascii="Arial" w:hAnsi="Arial"/>
          <w:lang w:val="es-ES"/>
        </w:rPr>
        <w:t xml:space="preserve"> Si algún empleado tiene un comportamiento sospechoso, puede ser suspendido o removido de su labor, hasta haberse realizado el examen pertinente y arrojar un resultado negativo. Si la prueba arroja un resultado negativo, el empleado será remunerado por su tiempo de suspensión </w:t>
      </w:r>
    </w:p>
    <w:p>
      <w:pPr>
        <w:pStyle w:val="ListParagraph"/>
        <w:spacing w:lineRule="auto" w:line="360"/>
        <w:jc w:val="both"/>
        <w:rPr>
          <w:rFonts w:ascii="Arial" w:hAnsi="Arial" w:cs="Arial"/>
          <w:lang w:val="es-ES"/>
        </w:rPr>
      </w:pPr>
      <w:r>
        <w:rPr>
          <w:rFonts w:cs="Arial" w:ascii="Arial" w:hAnsi="Arial"/>
          <w:b/>
          <w:bCs/>
          <w:u w:val="single"/>
          <w:lang w:val="es-ES"/>
        </w:rPr>
        <w:t>Comprobación del azar:</w:t>
      </w:r>
      <w:r>
        <w:rPr>
          <w:rFonts w:cs="Arial" w:ascii="Arial" w:hAnsi="Arial"/>
          <w:lang w:val="es-ES"/>
        </w:rPr>
        <w:t xml:space="preserve"> La empresa puede elegir el empleado que crea que sea candidato para la realización de la prueba de droga/alcohol </w:t>
      </w:r>
    </w:p>
    <w:p>
      <w:pPr>
        <w:pStyle w:val="ListParagraph"/>
        <w:spacing w:lineRule="auto" w:line="360"/>
        <w:jc w:val="both"/>
        <w:rPr>
          <w:rFonts w:ascii="Arial" w:hAnsi="Arial" w:cs="Arial"/>
          <w:lang w:val="es-ES"/>
        </w:rPr>
      </w:pPr>
      <w:r>
        <w:rPr>
          <w:rFonts w:cs="Arial" w:ascii="Arial" w:hAnsi="Arial"/>
          <w:b/>
          <w:bCs/>
          <w:u w:val="single"/>
          <w:lang w:val="es-ES"/>
        </w:rPr>
        <w:t>Lesiones:</w:t>
      </w:r>
      <w:r>
        <w:rPr>
          <w:rFonts w:cs="Arial" w:ascii="Arial" w:hAnsi="Arial"/>
          <w:lang w:val="es-ES"/>
        </w:rPr>
        <w:t xml:space="preserve"> Los procedimientos tales como notificación al supervisor inmediato de una lesión, el acompañamiento del empleado lesionado y verificación de droga/alcohol le dan la potestad a la empresa de no costear la lesión ocasionada por la imprudencia estando el empleado bajo la influencia de sustancias toxicas.             </w:t>
      </w:r>
    </w:p>
    <w:p>
      <w:pPr>
        <w:pStyle w:val="ListParagraph"/>
        <w:spacing w:lineRule="auto" w:line="360"/>
        <w:jc w:val="both"/>
        <w:rPr>
          <w:rFonts w:ascii="Arial" w:hAnsi="Arial" w:cs="Arial"/>
          <w:lang w:val="es-ES"/>
        </w:rPr>
      </w:pPr>
      <w:r>
        <w:rPr>
          <w:rFonts w:cs="Arial" w:ascii="Arial" w:hAnsi="Arial"/>
          <w:lang w:val="es-ES"/>
        </w:rPr>
      </w:r>
    </w:p>
    <w:p>
      <w:pPr>
        <w:pStyle w:val="ListParagraph"/>
        <w:numPr>
          <w:ilvl w:val="0"/>
          <w:numId w:val="16"/>
        </w:numPr>
        <w:spacing w:lineRule="auto" w:line="360"/>
        <w:jc w:val="both"/>
        <w:rPr>
          <w:rFonts w:ascii="Arial" w:hAnsi="Arial" w:cs="Arial"/>
          <w:lang w:val="es-ES"/>
        </w:rPr>
      </w:pPr>
      <w:r>
        <w:rPr>
          <w:rFonts w:cs="Arial" w:ascii="Arial" w:hAnsi="Arial"/>
          <w:lang w:val="es-ES"/>
        </w:rPr>
        <w:t xml:space="preserve">Todo empleado debe firmar el consentimiento para la realización del examen de droga/alcohol </w:t>
      </w:r>
    </w:p>
    <w:p>
      <w:pPr>
        <w:pStyle w:val="ListParagraph"/>
        <w:numPr>
          <w:ilvl w:val="0"/>
          <w:numId w:val="16"/>
        </w:numPr>
        <w:spacing w:lineRule="auto" w:line="360"/>
        <w:jc w:val="both"/>
        <w:rPr>
          <w:rFonts w:ascii="Arial" w:hAnsi="Arial" w:cs="Arial"/>
          <w:lang w:val="es-ES"/>
        </w:rPr>
      </w:pPr>
      <w:r>
        <w:rPr>
          <w:rFonts w:cs="Arial" w:ascii="Arial" w:hAnsi="Arial"/>
          <w:lang w:val="es-ES"/>
        </w:rPr>
        <w:t xml:space="preserve">El técnico puede supervisar que la muestra tomada sea la del empleado en cuestión </w:t>
      </w:r>
    </w:p>
    <w:p>
      <w:pPr>
        <w:pStyle w:val="ListParagraph"/>
        <w:numPr>
          <w:ilvl w:val="0"/>
          <w:numId w:val="16"/>
        </w:numPr>
        <w:spacing w:lineRule="auto" w:line="360"/>
        <w:jc w:val="both"/>
        <w:rPr>
          <w:rFonts w:ascii="Arial" w:hAnsi="Arial" w:cs="Arial"/>
          <w:lang w:val="es-ES"/>
        </w:rPr>
      </w:pPr>
      <w:r>
        <w:rPr>
          <w:rFonts w:cs="Arial" w:ascii="Arial" w:hAnsi="Arial"/>
          <w:lang w:val="es-ES"/>
        </w:rPr>
        <w:t xml:space="preserve">El técnico autorizado debe corroborar que el empleado firme el formulario de cadena de custodia </w:t>
      </w:r>
    </w:p>
    <w:p>
      <w:pPr>
        <w:pStyle w:val="ListParagraph"/>
        <w:numPr>
          <w:ilvl w:val="0"/>
          <w:numId w:val="16"/>
        </w:numPr>
        <w:spacing w:lineRule="auto" w:line="360"/>
        <w:jc w:val="both"/>
        <w:rPr>
          <w:rFonts w:ascii="Arial" w:hAnsi="Arial" w:cs="Arial"/>
          <w:lang w:val="es-ES"/>
        </w:rPr>
      </w:pPr>
      <w:r>
        <w:rPr>
          <w:rFonts w:cs="Arial" w:ascii="Arial" w:hAnsi="Arial"/>
          <w:lang w:val="es-ES"/>
        </w:rPr>
        <w:t>Si el trabajador se niega a dar una muestra, el superintendente o encargado debe comunicar a la empresa, y la misma aplicará la política de suspensión o retiro de su cargo</w:t>
      </w:r>
    </w:p>
    <w:p>
      <w:pPr>
        <w:pStyle w:val="ListParagraph"/>
        <w:numPr>
          <w:ilvl w:val="0"/>
          <w:numId w:val="16"/>
        </w:numPr>
        <w:spacing w:lineRule="auto" w:line="360"/>
        <w:jc w:val="both"/>
        <w:rPr>
          <w:rFonts w:ascii="Arial" w:hAnsi="Arial" w:cs="Arial"/>
          <w:lang w:val="es-ES"/>
        </w:rPr>
      </w:pPr>
      <w:r>
        <w:rPr>
          <w:rFonts w:cs="Arial" w:ascii="Arial" w:hAnsi="Arial"/>
          <w:lang w:val="es-ES"/>
        </w:rPr>
        <w:t xml:space="preserve">En el caso de la negación a la prueba posterior al accidente, el gerente de seguridad debe prepararse para la terminación de puesto laboral, y se deberá adjuntar el formulario que indique la violación de esta política, junto al informa inicial del accidente </w:t>
      </w:r>
    </w:p>
    <w:p>
      <w:pPr>
        <w:pStyle w:val="ListParagraph"/>
        <w:numPr>
          <w:ilvl w:val="0"/>
          <w:numId w:val="16"/>
        </w:numPr>
        <w:spacing w:lineRule="auto" w:line="360"/>
        <w:jc w:val="both"/>
        <w:rPr>
          <w:rFonts w:ascii="Arial" w:hAnsi="Arial" w:cs="Arial"/>
          <w:lang w:val="es-ES"/>
        </w:rPr>
      </w:pPr>
      <w:r>
        <w:rPr>
          <w:rFonts w:cs="Arial" w:ascii="Arial" w:hAnsi="Arial"/>
          <w:lang w:val="es-ES"/>
        </w:rPr>
        <w:t xml:space="preserve">Los empleados deben informar inmediatamente sobre alguna lesión o incidente, un informe tardío puede resultar en la negación y terminación de cualquier reclamo </w:t>
      </w:r>
    </w:p>
    <w:p>
      <w:pPr>
        <w:pStyle w:val="ListParagraph"/>
        <w:numPr>
          <w:ilvl w:val="0"/>
          <w:numId w:val="16"/>
        </w:numPr>
        <w:spacing w:lineRule="auto" w:line="360"/>
        <w:jc w:val="both"/>
        <w:rPr>
          <w:rFonts w:ascii="Arial" w:hAnsi="Arial" w:cs="Arial"/>
          <w:lang w:val="es-ES"/>
        </w:rPr>
      </w:pPr>
      <w:r>
        <w:rPr>
          <w:rFonts w:cs="Arial" w:ascii="Arial" w:hAnsi="Arial"/>
          <w:lang w:val="es-ES"/>
        </w:rPr>
        <w:t xml:space="preserve">El trabajador lesionado debe proporcionar el informe medico y la muestra con un máximo de 2 horas posteriores al accidente </w:t>
      </w:r>
    </w:p>
    <w:p>
      <w:pPr>
        <w:pStyle w:val="ListParagraph"/>
        <w:spacing w:lineRule="auto" w:line="360"/>
        <w:ind w:left="1572" w:hanging="0"/>
        <w:jc w:val="both"/>
        <w:rPr>
          <w:rFonts w:ascii="Arial" w:hAnsi="Arial" w:cs="Arial"/>
          <w:lang w:val="es-ES"/>
        </w:rPr>
      </w:pPr>
      <w:r>
        <w:rPr>
          <w:rFonts w:cs="Arial" w:ascii="Arial" w:hAnsi="Arial"/>
          <w:lang w:val="es-ES"/>
        </w:rPr>
      </w:r>
    </w:p>
    <w:p>
      <w:pPr>
        <w:pStyle w:val="Normal"/>
        <w:spacing w:lineRule="auto" w:line="360"/>
        <w:jc w:val="both"/>
        <w:rPr>
          <w:rFonts w:ascii="Arial" w:hAnsi="Arial" w:cs="Arial"/>
          <w:lang w:val="es-ES"/>
        </w:rPr>
      </w:pPr>
      <w:r>
        <w:rPr>
          <w:rFonts w:cs="Arial" w:ascii="Arial" w:hAnsi="Arial"/>
          <w:b/>
          <w:bCs/>
          <w:u w:val="single"/>
          <w:lang w:val="es-ES"/>
        </w:rPr>
        <w:t xml:space="preserve">Si la prueba resulta positiva: </w:t>
      </w:r>
      <w:r>
        <w:rPr>
          <w:rFonts w:cs="Arial" w:ascii="Arial" w:hAnsi="Arial"/>
          <w:lang w:val="es-ES"/>
        </w:rPr>
        <w:t xml:space="preserve">El laboratorio realizará una prueba de confirmación     si la primera prueba indica una sustancia       química o prohibida </w:t>
      </w:r>
    </w:p>
    <w:p>
      <w:pPr>
        <w:pStyle w:val="ListParagraph"/>
        <w:numPr>
          <w:ilvl w:val="0"/>
          <w:numId w:val="16"/>
        </w:numPr>
        <w:spacing w:lineRule="auto" w:line="360"/>
        <w:jc w:val="both"/>
        <w:rPr>
          <w:rFonts w:ascii="Arial" w:hAnsi="Arial" w:cs="Arial"/>
          <w:lang w:val="es-ES"/>
        </w:rPr>
      </w:pPr>
      <w:r>
        <w:rPr>
          <w:rFonts w:cs="Arial" w:ascii="Arial" w:hAnsi="Arial"/>
          <w:lang w:val="es-ES"/>
        </w:rPr>
        <w:t xml:space="preserve">Las copias de cualquier prueba o examen serán enviadas al gerente de la empresa, para tomar las medidas pertinentes con el trabajador </w:t>
      </w:r>
    </w:p>
    <w:p>
      <w:pPr>
        <w:pStyle w:val="ListParagraph"/>
        <w:numPr>
          <w:ilvl w:val="0"/>
          <w:numId w:val="16"/>
        </w:numPr>
        <w:spacing w:lineRule="auto" w:line="360"/>
        <w:jc w:val="both"/>
        <w:rPr>
          <w:rFonts w:ascii="Arial" w:hAnsi="Arial" w:cs="Arial"/>
          <w:lang w:val="es-ES"/>
        </w:rPr>
      </w:pPr>
      <w:r>
        <w:rPr>
          <w:rFonts w:cs="Arial" w:ascii="Arial" w:hAnsi="Arial"/>
          <w:lang w:val="es-ES"/>
        </w:rPr>
        <w:t xml:space="preserve">La empresa resguardará la confidencialidad de la prueba y sus resultados </w:t>
      </w:r>
    </w:p>
    <w:p>
      <w:pPr>
        <w:pStyle w:val="ListParagraph"/>
        <w:numPr>
          <w:ilvl w:val="0"/>
          <w:numId w:val="16"/>
        </w:numPr>
        <w:spacing w:lineRule="auto" w:line="360"/>
        <w:jc w:val="both"/>
        <w:rPr>
          <w:rFonts w:ascii="Arial" w:hAnsi="Arial" w:cs="Arial"/>
          <w:lang w:val="es-ES"/>
        </w:rPr>
      </w:pPr>
      <w:r>
        <w:rPr>
          <w:rFonts w:cs="Arial" w:ascii="Arial" w:hAnsi="Arial"/>
          <w:lang w:val="es-ES"/>
        </w:rPr>
        <w:t xml:space="preserve">La persona que salga positiva en el examen, puede solicitar y costear una copia del examen realizado luego de 60 días realizada la prueba </w:t>
      </w:r>
    </w:p>
    <w:p>
      <w:pPr>
        <w:pStyle w:val="ListParagraph"/>
        <w:numPr>
          <w:ilvl w:val="0"/>
          <w:numId w:val="16"/>
        </w:numPr>
        <w:spacing w:lineRule="auto" w:line="360"/>
        <w:jc w:val="both"/>
        <w:rPr>
          <w:rFonts w:ascii="Arial" w:hAnsi="Arial" w:cs="Arial"/>
          <w:lang w:val="es-ES"/>
        </w:rPr>
      </w:pPr>
      <w:r>
        <w:rPr>
          <w:rFonts w:cs="Arial" w:ascii="Arial" w:hAnsi="Arial"/>
          <w:lang w:val="es-ES"/>
        </w:rPr>
        <w:t xml:space="preserve">Si la prueba sale negativa el trabajador puede ser considerado para su recontratación </w:t>
      </w:r>
    </w:p>
    <w:p>
      <w:pPr>
        <w:pStyle w:val="ListParagraph"/>
        <w:numPr>
          <w:ilvl w:val="0"/>
          <w:numId w:val="16"/>
        </w:numPr>
        <w:spacing w:lineRule="auto" w:line="360"/>
        <w:jc w:val="both"/>
        <w:rPr>
          <w:rFonts w:ascii="Arial" w:hAnsi="Arial" w:cs="Arial"/>
          <w:lang w:val="es-ES"/>
        </w:rPr>
      </w:pPr>
      <w:r>
        <w:rPr>
          <w:rFonts w:cs="Arial" w:ascii="Arial" w:hAnsi="Arial"/>
          <w:lang w:val="es-ES"/>
        </w:rPr>
        <w:t xml:space="preserve">El empleado puede solicitar una copia de toda la documentación donde se refleja su motivo de despido </w:t>
      </w:r>
    </w:p>
    <w:p>
      <w:pPr>
        <w:pStyle w:val="ListParagraph"/>
        <w:numPr>
          <w:ilvl w:val="0"/>
          <w:numId w:val="16"/>
        </w:numPr>
        <w:spacing w:lineRule="auto" w:line="360"/>
        <w:jc w:val="both"/>
        <w:rPr>
          <w:rFonts w:ascii="Arial" w:hAnsi="Arial" w:cs="Arial"/>
          <w:lang w:val="es-ES"/>
        </w:rPr>
      </w:pPr>
      <w:r>
        <w:rPr>
          <w:rFonts w:cs="Arial" w:ascii="Arial" w:hAnsi="Arial"/>
          <w:lang w:val="es-ES"/>
        </w:rPr>
        <w:t xml:space="preserve">La copia de cualquier prueba positiva o archivos serán resguardados en un archivo confidencial, separados del archivo del empleado </w:t>
      </w:r>
    </w:p>
    <w:p>
      <w:pPr>
        <w:pStyle w:val="ListParagraph"/>
        <w:numPr>
          <w:ilvl w:val="0"/>
          <w:numId w:val="16"/>
        </w:numPr>
        <w:spacing w:lineRule="auto" w:line="360"/>
        <w:jc w:val="both"/>
        <w:rPr>
          <w:rFonts w:ascii="Arial" w:hAnsi="Arial" w:cs="Arial"/>
          <w:lang w:val="es-ES"/>
        </w:rPr>
      </w:pPr>
      <w:r>
        <w:rPr>
          <w:rFonts w:cs="Arial" w:ascii="Arial" w:hAnsi="Arial"/>
          <w:lang w:val="es-ES"/>
        </w:rPr>
        <w:t xml:space="preserve">El empleado puede apelar si considera que los datos del examen son erróneos y someterse nuevamente a las evaluaciones pertinentes </w:t>
      </w:r>
    </w:p>
    <w:p>
      <w:pPr>
        <w:pStyle w:val="Normal"/>
        <w:spacing w:lineRule="auto" w:line="360"/>
        <w:jc w:val="both"/>
        <w:rPr>
          <w:rFonts w:ascii="Arial" w:hAnsi="Arial" w:cs="Arial"/>
          <w:lang w:val="es-ES"/>
        </w:rPr>
      </w:pPr>
      <w:r>
        <w:rPr>
          <w:rFonts w:cs="Arial" w:ascii="Arial" w:hAnsi="Arial"/>
          <w:lang w:val="es-ES"/>
        </w:rPr>
      </w:r>
    </w:p>
    <w:p>
      <w:pPr>
        <w:pStyle w:val="Normal"/>
        <w:spacing w:lineRule="auto" w:line="360"/>
        <w:jc w:val="both"/>
        <w:rPr>
          <w:rFonts w:ascii="Arial" w:hAnsi="Arial" w:cs="Arial"/>
          <w:b/>
          <w:b/>
          <w:bCs/>
          <w:sz w:val="24"/>
          <w:szCs w:val="24"/>
          <w:lang w:val="es-ES"/>
        </w:rPr>
      </w:pPr>
      <w:r>
        <w:rPr>
          <w:rFonts w:cs="Arial" w:ascii="Arial" w:hAnsi="Arial"/>
          <w:b/>
          <w:bCs/>
          <w:sz w:val="24"/>
          <w:szCs w:val="24"/>
          <w:lang w:val="es-ES"/>
        </w:rPr>
        <w:t xml:space="preserve">Búsquedas </w:t>
      </w:r>
    </w:p>
    <w:p>
      <w:pPr>
        <w:pStyle w:val="Normal"/>
        <w:spacing w:lineRule="auto" w:line="360"/>
        <w:jc w:val="both"/>
        <w:rPr>
          <w:rFonts w:ascii="Arial" w:hAnsi="Arial" w:cs="Arial"/>
          <w:b/>
          <w:b/>
          <w:bCs/>
          <w:sz w:val="24"/>
          <w:szCs w:val="24"/>
          <w:lang w:val="es-ES"/>
        </w:rPr>
      </w:pPr>
      <w:r>
        <w:rPr>
          <w:rFonts w:cs="Arial" w:ascii="Arial" w:hAnsi="Arial"/>
          <w:b/>
          <w:bCs/>
          <w:sz w:val="24"/>
          <w:szCs w:val="24"/>
          <w:lang w:val="es-ES"/>
        </w:rPr>
      </w:r>
    </w:p>
    <w:p>
      <w:pPr>
        <w:pStyle w:val="Normal"/>
        <w:spacing w:lineRule="auto" w:line="360"/>
        <w:ind w:firstLine="708"/>
        <w:jc w:val="both"/>
        <w:rPr>
          <w:rFonts w:ascii="Arial" w:hAnsi="Arial" w:cs="Arial"/>
          <w:sz w:val="24"/>
          <w:szCs w:val="24"/>
          <w:lang w:val="es-ES"/>
        </w:rPr>
      </w:pPr>
      <w:r>
        <w:rPr>
          <w:rFonts w:cs="Arial" w:ascii="Arial" w:hAnsi="Arial"/>
          <w:sz w:val="24"/>
          <w:szCs w:val="24"/>
          <w:lang w:val="es-ES"/>
        </w:rPr>
        <w:t xml:space="preserve">La empresa se reserva el derecho de supervisar, y monitorear a cualquier empleado, utilizando cualquier método o argumento legal para asegurarse que su política de seguridad sea ejecutada y respetada. La empresa puede supervisar pertenencias personales, autos, cajas, lugares entre otros que crea conveniente para determinar si hay una violación de su política de respeto y tolerancia. </w:t>
      </w:r>
    </w:p>
    <w:p>
      <w:pPr>
        <w:pStyle w:val="Normal"/>
        <w:spacing w:lineRule="auto" w:line="360"/>
        <w:ind w:firstLine="708"/>
        <w:jc w:val="both"/>
        <w:rPr>
          <w:rFonts w:ascii="Arial" w:hAnsi="Arial" w:cs="Arial"/>
          <w:sz w:val="24"/>
          <w:szCs w:val="24"/>
          <w:lang w:val="es-ES"/>
        </w:rPr>
      </w:pPr>
      <w:r>
        <w:rPr>
          <w:rFonts w:cs="Arial" w:ascii="Arial" w:hAnsi="Arial"/>
          <w:sz w:val="24"/>
          <w:szCs w:val="24"/>
          <w:lang w:val="es-ES"/>
        </w:rPr>
        <w:t xml:space="preserve">Si se comprueba la violación de la misma, la empresa puede suspender o retirar al empleado o subcontratista, visitante o afiliado de su ocupación o puesto de trabajo. </w:t>
      </w:r>
    </w:p>
    <w:p>
      <w:pPr>
        <w:pStyle w:val="ListParagraph"/>
        <w:spacing w:lineRule="auto" w:line="360"/>
        <w:jc w:val="both"/>
        <w:rPr>
          <w:rFonts w:ascii="Arial" w:hAnsi="Arial" w:cs="Arial"/>
          <w:sz w:val="24"/>
          <w:szCs w:val="24"/>
          <w:lang w:val="es-ES"/>
        </w:rPr>
      </w:pPr>
      <w:r>
        <w:rPr>
          <w:rFonts w:cs="Arial" w:ascii="Arial" w:hAnsi="Arial"/>
          <w:sz w:val="24"/>
          <w:szCs w:val="24"/>
          <w:lang w:val="es-ES"/>
        </w:rPr>
      </w:r>
    </w:p>
    <w:p>
      <w:pPr>
        <w:pStyle w:val="ListParagraph"/>
        <w:spacing w:lineRule="auto" w:line="360"/>
        <w:jc w:val="both"/>
        <w:rPr>
          <w:rFonts w:ascii="Arial" w:hAnsi="Arial" w:cs="Arial"/>
          <w:sz w:val="24"/>
          <w:szCs w:val="24"/>
          <w:lang w:val="es-ES"/>
        </w:rPr>
      </w:pPr>
      <w:r>
        <w:rPr>
          <w:rFonts w:cs="Arial" w:ascii="Arial" w:hAnsi="Arial"/>
          <w:sz w:val="24"/>
          <w:szCs w:val="24"/>
          <w:lang w:val="es-ES"/>
        </w:rPr>
      </w:r>
    </w:p>
    <w:p>
      <w:pPr>
        <w:pStyle w:val="ListParagraph"/>
        <w:spacing w:lineRule="auto" w:line="360"/>
        <w:jc w:val="both"/>
        <w:rPr>
          <w:rFonts w:ascii="Arial" w:hAnsi="Arial" w:cs="Arial"/>
          <w:sz w:val="24"/>
          <w:szCs w:val="24"/>
          <w:lang w:val="es-ES"/>
        </w:rPr>
      </w:pPr>
      <w:r>
        <w:rPr>
          <w:rFonts w:cs="Arial" w:ascii="Arial" w:hAnsi="Arial"/>
          <w:sz w:val="24"/>
          <w:szCs w:val="24"/>
          <w:lang w:val="es-ES"/>
        </w:rPr>
      </w:r>
    </w:p>
    <w:p>
      <w:pPr>
        <w:pStyle w:val="ListParagraph"/>
        <w:spacing w:lineRule="auto" w:line="360"/>
        <w:jc w:val="both"/>
        <w:rPr>
          <w:rFonts w:ascii="Arial" w:hAnsi="Arial" w:cs="Arial"/>
          <w:sz w:val="24"/>
          <w:szCs w:val="24"/>
          <w:lang w:val="es-ES"/>
        </w:rPr>
      </w:pPr>
      <w:r>
        <w:rPr>
          <w:rFonts w:cs="Arial" w:ascii="Arial" w:hAnsi="Arial"/>
          <w:sz w:val="24"/>
          <w:szCs w:val="24"/>
          <w:lang w:val="es-ES"/>
        </w:rPr>
      </w:r>
    </w:p>
    <w:p>
      <w:pPr>
        <w:pStyle w:val="ListParagraph"/>
        <w:spacing w:lineRule="auto" w:line="360"/>
        <w:jc w:val="both"/>
        <w:rPr>
          <w:rFonts w:ascii="Arial" w:hAnsi="Arial" w:cs="Arial"/>
          <w:sz w:val="24"/>
          <w:szCs w:val="24"/>
          <w:lang w:val="es-ES"/>
        </w:rPr>
      </w:pPr>
      <w:r>
        <w:rPr>
          <w:rFonts w:cs="Arial" w:ascii="Arial" w:hAnsi="Arial"/>
          <w:sz w:val="24"/>
          <w:szCs w:val="24"/>
          <w:lang w:val="es-ES"/>
        </w:rPr>
      </w:r>
    </w:p>
    <w:p>
      <w:pPr>
        <w:pStyle w:val="ListParagraph"/>
        <w:spacing w:lineRule="auto" w:line="360"/>
        <w:jc w:val="both"/>
        <w:rPr>
          <w:rFonts w:ascii="Arial" w:hAnsi="Arial" w:cs="Arial"/>
          <w:sz w:val="24"/>
          <w:szCs w:val="24"/>
          <w:lang w:val="es-ES"/>
        </w:rPr>
      </w:pPr>
      <w:r>
        <w:rPr>
          <w:rFonts w:cs="Arial" w:ascii="Arial" w:hAnsi="Arial"/>
          <w:sz w:val="24"/>
          <w:szCs w:val="24"/>
          <w:lang w:val="es-ES"/>
        </w:rPr>
      </w:r>
    </w:p>
    <w:p>
      <w:pPr>
        <w:pStyle w:val="Normal"/>
        <w:spacing w:lineRule="auto" w:line="360"/>
        <w:jc w:val="both"/>
        <w:rPr>
          <w:rFonts w:ascii="Arial" w:hAnsi="Arial" w:cs="Arial"/>
          <w:sz w:val="24"/>
          <w:szCs w:val="24"/>
          <w:lang w:val="es-ES"/>
        </w:rPr>
      </w:pPr>
      <w:r>
        <w:rPr>
          <w:rFonts w:cs="Arial" w:ascii="Arial" w:hAnsi="Arial"/>
          <w:sz w:val="24"/>
          <w:szCs w:val="24"/>
          <w:lang w:val="es-ES"/>
        </w:rPr>
      </w:r>
    </w:p>
    <w:p>
      <w:pPr>
        <w:pStyle w:val="Normal"/>
        <w:spacing w:lineRule="auto" w:line="360"/>
        <w:jc w:val="both"/>
        <w:rPr>
          <w:rFonts w:ascii="Arial" w:hAnsi="Arial" w:cs="Arial"/>
          <w:sz w:val="24"/>
          <w:szCs w:val="24"/>
          <w:lang w:val="es-ES"/>
        </w:rPr>
      </w:pPr>
      <w:r>
        <w:rPr>
          <w:rFonts w:cs="Arial" w:ascii="Arial" w:hAnsi="Arial"/>
          <w:sz w:val="24"/>
          <w:szCs w:val="24"/>
          <w:lang w:val="es-ES"/>
        </w:rPr>
      </w:r>
    </w:p>
    <w:p>
      <w:pPr>
        <w:pStyle w:val="Normal"/>
        <w:spacing w:lineRule="auto" w:line="360"/>
        <w:jc w:val="both"/>
        <w:rPr>
          <w:rFonts w:ascii="Arial" w:hAnsi="Arial" w:cs="Arial"/>
          <w:sz w:val="24"/>
          <w:szCs w:val="24"/>
          <w:lang w:val="es-ES"/>
        </w:rPr>
      </w:pPr>
      <w:r>
        <w:rPr/>
      </w:r>
    </w:p>
    <w:p>
      <w:pPr>
        <w:pStyle w:val="Normal"/>
        <w:spacing w:lineRule="auto" w:line="240"/>
        <w:ind w:firstLine="708"/>
        <w:jc w:val="both"/>
        <w:rPr>
          <w:rFonts w:ascii="Arial" w:hAnsi="Arial" w:cs="Arial"/>
          <w:b/>
          <w:b/>
          <w:bCs/>
          <w:u w:val="single"/>
          <w:lang w:val="es-ES"/>
        </w:rPr>
      </w:pPr>
      <w:r>
        <w:rPr/>
        <w:drawing>
          <wp:anchor behindDoc="0" distT="0" distB="0" distL="0" distR="0" simplePos="0" locked="0" layoutInCell="0" allowOverlap="1" relativeHeight="5">
            <wp:simplePos x="0" y="0"/>
            <wp:positionH relativeFrom="column">
              <wp:posOffset>260350</wp:posOffset>
            </wp:positionH>
            <wp:positionV relativeFrom="paragraph">
              <wp:posOffset>429260</wp:posOffset>
            </wp:positionV>
            <wp:extent cx="4760595" cy="8663940"/>
            <wp:effectExtent l="0" t="0" r="0" b="0"/>
            <wp:wrapSquare wrapText="largest"/>
            <wp:docPr id="4"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descr=""/>
                    <pic:cNvPicPr>
                      <a:picLocks noChangeAspect="1" noChangeArrowheads="1"/>
                    </pic:cNvPicPr>
                  </pic:nvPicPr>
                  <pic:blipFill>
                    <a:blip r:embed="rId3"/>
                    <a:srcRect l="0" t="9006" r="38879" b="8021"/>
                    <a:stretch>
                      <a:fillRect/>
                    </a:stretch>
                  </pic:blipFill>
                  <pic:spPr bwMode="auto">
                    <a:xfrm>
                      <a:off x="0" y="0"/>
                      <a:ext cx="4760595" cy="8663940"/>
                    </a:xfrm>
                    <a:prstGeom prst="rect">
                      <a:avLst/>
                    </a:prstGeom>
                  </pic:spPr>
                </pic:pic>
              </a:graphicData>
            </a:graphic>
          </wp:anchor>
        </w:drawing>
      </w:r>
    </w:p>
    <w:p>
      <w:pPr>
        <w:pStyle w:val="Normal"/>
        <w:spacing w:lineRule="auto" w:line="240"/>
        <w:ind w:hanging="0"/>
        <w:jc w:val="both"/>
        <w:rPr/>
      </w:pPr>
      <w:r>
        <w:rPr/>
      </w:r>
    </w:p>
    <w:p>
      <w:pPr>
        <w:pStyle w:val="Normal"/>
        <w:spacing w:lineRule="auto" w:line="240"/>
        <w:ind w:hanging="0"/>
        <w:jc w:val="both"/>
        <w:rPr/>
      </w:pPr>
      <w:r>
        <w:rPr/>
      </w:r>
    </w:p>
    <w:p>
      <w:pPr>
        <w:pStyle w:val="Normal"/>
        <w:spacing w:lineRule="auto" w:line="240"/>
        <w:ind w:firstLine="708"/>
        <w:jc w:val="both"/>
        <w:rPr>
          <w:rFonts w:ascii="Arial" w:hAnsi="Arial" w:cs="Arial"/>
          <w:b/>
          <w:b/>
          <w:bCs/>
          <w:u w:val="single"/>
          <w:lang w:val="es-ES"/>
        </w:rPr>
      </w:pPr>
      <w:r>
        <w:rPr>
          <w:rFonts w:cs="Arial" w:ascii="Arial" w:hAnsi="Arial"/>
          <w:b/>
          <w:bCs/>
          <w:u w:val="single"/>
          <w:lang w:val="es-ES"/>
        </w:rPr>
        <w:t xml:space="preserve">Formulario de compromiso de seguridad </w:t>
      </w:r>
    </w:p>
    <w:p>
      <w:pPr>
        <w:pStyle w:val="Normal"/>
        <w:spacing w:lineRule="auto" w:line="240"/>
        <w:ind w:firstLine="708"/>
        <w:jc w:val="both"/>
        <w:rPr>
          <w:rFonts w:ascii="Arial" w:hAnsi="Arial" w:cs="Arial"/>
          <w:b/>
          <w:b/>
          <w:bCs/>
          <w:u w:val="single"/>
          <w:lang w:val="es-ES"/>
        </w:rPr>
      </w:pPr>
      <w:r>
        <w:rPr/>
      </w:r>
    </w:p>
    <w:p>
      <w:pPr>
        <w:pStyle w:val="ListParagraph"/>
        <w:spacing w:lineRule="auto" w:line="240"/>
        <w:jc w:val="both"/>
        <w:rPr>
          <w:rFonts w:ascii="Arial" w:hAnsi="Arial" w:cs="Arial"/>
          <w:lang w:val="es-ES"/>
        </w:rPr>
      </w:pPr>
      <w:r>
        <w:rPr>
          <w:rFonts w:cs="Arial" w:ascii="Arial" w:hAnsi="Arial"/>
          <w:lang w:val="es-ES"/>
        </w:rPr>
        <w:t>Yo, ________________________________________________ confirmo haber recibido, leído, comprendido toda la política antes descrita, y me comprometo a cumplirla, respetarla y ejecutarla de la forma correcta.</w:t>
      </w:r>
    </w:p>
    <w:p>
      <w:pPr>
        <w:pStyle w:val="Normal"/>
        <w:spacing w:lineRule="auto" w:line="240"/>
        <w:jc w:val="both"/>
        <w:rPr>
          <w:rFonts w:ascii="Arial" w:hAnsi="Arial" w:cs="Arial"/>
          <w:lang w:val="es-ES"/>
        </w:rPr>
      </w:pPr>
      <w:r>
        <w:rPr>
          <w:rFonts w:cs="Arial" w:ascii="Arial" w:hAnsi="Arial"/>
          <w:lang w:val="es-ES"/>
        </w:rPr>
      </w:r>
    </w:p>
    <w:p>
      <w:pPr>
        <w:pStyle w:val="ListParagraph"/>
        <w:spacing w:lineRule="auto" w:line="240"/>
        <w:jc w:val="both"/>
        <w:rPr>
          <w:rFonts w:ascii="Arial" w:hAnsi="Arial" w:cs="Arial"/>
          <w:lang w:val="es-ES"/>
        </w:rPr>
      </w:pPr>
      <w:r>
        <w:rPr>
          <w:rFonts w:cs="Arial" w:ascii="Arial" w:hAnsi="Arial"/>
          <w:lang w:val="es-ES"/>
        </w:rPr>
        <w:t>Firma: ____________________</w:t>
      </w:r>
    </w:p>
    <w:p>
      <w:pPr>
        <w:pStyle w:val="ListParagraph"/>
        <w:spacing w:lineRule="auto" w:line="240"/>
        <w:jc w:val="both"/>
        <w:rPr>
          <w:rFonts w:ascii="Arial" w:hAnsi="Arial" w:cs="Arial"/>
          <w:lang w:val="es-ES"/>
        </w:rPr>
      </w:pPr>
      <w:r>
        <w:rPr>
          <w:rFonts w:cs="Arial" w:ascii="Arial" w:hAnsi="Arial"/>
          <w:lang w:val="es-ES"/>
        </w:rPr>
      </w:r>
    </w:p>
    <w:p>
      <w:pPr>
        <w:pStyle w:val="ListParagraph"/>
        <w:spacing w:lineRule="auto" w:line="240"/>
        <w:jc w:val="both"/>
        <w:rPr>
          <w:rFonts w:ascii="Arial" w:hAnsi="Arial" w:cs="Arial"/>
          <w:lang w:val="es-ES"/>
        </w:rPr>
      </w:pPr>
      <w:r>
        <w:rPr>
          <w:rFonts w:cs="Arial" w:ascii="Arial" w:hAnsi="Arial"/>
          <w:lang w:val="es-ES"/>
        </w:rPr>
        <w:t>Testigo: ___________________</w:t>
      </w:r>
    </w:p>
    <w:p>
      <w:pPr>
        <w:pStyle w:val="ListParagraph"/>
        <w:spacing w:lineRule="auto" w:line="240"/>
        <w:jc w:val="both"/>
        <w:rPr>
          <w:rFonts w:ascii="Arial" w:hAnsi="Arial" w:cs="Arial"/>
          <w:lang w:val="es-ES"/>
        </w:rPr>
      </w:pPr>
      <w:r>
        <w:rPr>
          <w:rFonts w:cs="Arial" w:ascii="Arial" w:hAnsi="Arial"/>
          <w:lang w:val="es-ES"/>
        </w:rPr>
      </w:r>
    </w:p>
    <w:p>
      <w:pPr>
        <w:pStyle w:val="ListParagraph"/>
        <w:spacing w:lineRule="auto" w:line="240"/>
        <w:jc w:val="both"/>
        <w:rPr>
          <w:rFonts w:ascii="Arial" w:hAnsi="Arial" w:cs="Arial"/>
          <w:lang w:val="es-ES"/>
        </w:rPr>
      </w:pPr>
      <w:r>
        <w:rPr>
          <w:rFonts w:cs="Arial" w:ascii="Arial" w:hAnsi="Arial"/>
          <w:lang w:val="es-ES"/>
        </w:rPr>
        <w:t>Fecha: ____________________</w:t>
      </w:r>
    </w:p>
    <w:p>
      <w:pPr>
        <w:pStyle w:val="ListParagraph"/>
        <w:spacing w:lineRule="auto" w:line="240"/>
        <w:jc w:val="both"/>
        <w:rPr>
          <w:rFonts w:ascii="Arial" w:hAnsi="Arial" w:cs="Arial"/>
          <w:lang w:val="es-ES"/>
        </w:rPr>
      </w:pPr>
      <w:r>
        <w:rPr>
          <w:rFonts w:cs="Arial" w:ascii="Arial" w:hAnsi="Arial"/>
          <w:lang w:val="es-ES"/>
        </w:rPr>
      </w:r>
    </w:p>
    <w:p>
      <w:pPr>
        <w:pStyle w:val="Normal"/>
        <w:spacing w:lineRule="auto" w:line="240"/>
        <w:jc w:val="both"/>
        <w:rPr>
          <w:rFonts w:ascii="Arial" w:hAnsi="Arial" w:cs="Arial"/>
          <w:lang w:val="es-ES"/>
        </w:rPr>
      </w:pPr>
      <w:r>
        <w:rPr>
          <w:rFonts w:cs="Arial" w:ascii="Arial" w:hAnsi="Arial"/>
          <w:lang w:val="es-ES"/>
        </w:rPr>
        <w:t xml:space="preserve">Una vez firmado, entregue el formulario al gerente de seguridad.  </w:t>
      </w:r>
    </w:p>
    <w:p>
      <w:pPr>
        <w:pStyle w:val="Normal"/>
        <w:spacing w:before="0" w:after="160"/>
        <w:rPr>
          <w:lang w:val="es-ES"/>
        </w:rPr>
      </w:pPr>
      <w:r>
        <w:rPr/>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68" w:hanging="360"/>
      </w:pPr>
      <w:rPr>
        <w:rFonts w:ascii="Symbol" w:hAnsi="Symbol" w:cs="Symbol" w:hint="default"/>
      </w:rPr>
    </w:lvl>
    <w:lvl w:ilvl="1">
      <w:start w:val="1"/>
      <w:numFmt w:val="bullet"/>
      <w:lvlText w:val="o"/>
      <w:lvlJc w:val="left"/>
      <w:pPr>
        <w:tabs>
          <w:tab w:val="num" w:pos="0"/>
        </w:tabs>
        <w:ind w:left="1488" w:hanging="360"/>
      </w:pPr>
      <w:rPr>
        <w:rFonts w:ascii="Courier New" w:hAnsi="Courier New" w:cs="Courier New" w:hint="default"/>
      </w:rPr>
    </w:lvl>
    <w:lvl w:ilvl="2">
      <w:start w:val="1"/>
      <w:numFmt w:val="bullet"/>
      <w:lvlText w:val=""/>
      <w:lvlJc w:val="left"/>
      <w:pPr>
        <w:tabs>
          <w:tab w:val="num" w:pos="0"/>
        </w:tabs>
        <w:ind w:left="2208" w:hanging="360"/>
      </w:pPr>
      <w:rPr>
        <w:rFonts w:ascii="Wingdings" w:hAnsi="Wingdings" w:cs="Wingdings" w:hint="default"/>
      </w:rPr>
    </w:lvl>
    <w:lvl w:ilvl="3">
      <w:start w:val="1"/>
      <w:numFmt w:val="bullet"/>
      <w:lvlText w:val=""/>
      <w:lvlJc w:val="left"/>
      <w:pPr>
        <w:tabs>
          <w:tab w:val="num" w:pos="0"/>
        </w:tabs>
        <w:ind w:left="2928" w:hanging="360"/>
      </w:pPr>
      <w:rPr>
        <w:rFonts w:ascii="Symbol" w:hAnsi="Symbol" w:cs="Symbol" w:hint="default"/>
      </w:rPr>
    </w:lvl>
    <w:lvl w:ilvl="4">
      <w:start w:val="1"/>
      <w:numFmt w:val="bullet"/>
      <w:lvlText w:val="o"/>
      <w:lvlJc w:val="left"/>
      <w:pPr>
        <w:tabs>
          <w:tab w:val="num" w:pos="0"/>
        </w:tabs>
        <w:ind w:left="3648" w:hanging="360"/>
      </w:pPr>
      <w:rPr>
        <w:rFonts w:ascii="Courier New" w:hAnsi="Courier New" w:cs="Courier New" w:hint="default"/>
      </w:rPr>
    </w:lvl>
    <w:lvl w:ilvl="5">
      <w:start w:val="1"/>
      <w:numFmt w:val="bullet"/>
      <w:lvlText w:val=""/>
      <w:lvlJc w:val="left"/>
      <w:pPr>
        <w:tabs>
          <w:tab w:val="num" w:pos="0"/>
        </w:tabs>
        <w:ind w:left="4368" w:hanging="360"/>
      </w:pPr>
      <w:rPr>
        <w:rFonts w:ascii="Wingdings" w:hAnsi="Wingdings" w:cs="Wingdings" w:hint="default"/>
      </w:rPr>
    </w:lvl>
    <w:lvl w:ilvl="6">
      <w:start w:val="1"/>
      <w:numFmt w:val="bullet"/>
      <w:lvlText w:val=""/>
      <w:lvlJc w:val="left"/>
      <w:pPr>
        <w:tabs>
          <w:tab w:val="num" w:pos="0"/>
        </w:tabs>
        <w:ind w:left="5088" w:hanging="360"/>
      </w:pPr>
      <w:rPr>
        <w:rFonts w:ascii="Symbol" w:hAnsi="Symbol" w:cs="Symbol" w:hint="default"/>
      </w:rPr>
    </w:lvl>
    <w:lvl w:ilvl="7">
      <w:start w:val="1"/>
      <w:numFmt w:val="bullet"/>
      <w:lvlText w:val="o"/>
      <w:lvlJc w:val="left"/>
      <w:pPr>
        <w:tabs>
          <w:tab w:val="num" w:pos="0"/>
        </w:tabs>
        <w:ind w:left="5808" w:hanging="360"/>
      </w:pPr>
      <w:rPr>
        <w:rFonts w:ascii="Courier New" w:hAnsi="Courier New" w:cs="Courier New" w:hint="default"/>
      </w:rPr>
    </w:lvl>
    <w:lvl w:ilvl="8">
      <w:start w:val="1"/>
      <w:numFmt w:val="bullet"/>
      <w:lvlText w:val=""/>
      <w:lvlJc w:val="left"/>
      <w:pPr>
        <w:tabs>
          <w:tab w:val="num" w:pos="0"/>
        </w:tabs>
        <w:ind w:left="6528"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68" w:hanging="360"/>
      </w:pPr>
      <w:rPr>
        <w:rFonts w:ascii="Symbol" w:hAnsi="Symbol" w:cs="Symbol" w:hint="default"/>
      </w:rPr>
    </w:lvl>
    <w:lvl w:ilvl="1">
      <w:start w:val="1"/>
      <w:numFmt w:val="bullet"/>
      <w:lvlText w:val="o"/>
      <w:lvlJc w:val="left"/>
      <w:pPr>
        <w:tabs>
          <w:tab w:val="num" w:pos="0"/>
        </w:tabs>
        <w:ind w:left="1488" w:hanging="360"/>
      </w:pPr>
      <w:rPr>
        <w:rFonts w:ascii="Courier New" w:hAnsi="Courier New" w:cs="Courier New" w:hint="default"/>
      </w:rPr>
    </w:lvl>
    <w:lvl w:ilvl="2">
      <w:start w:val="1"/>
      <w:numFmt w:val="bullet"/>
      <w:lvlText w:val=""/>
      <w:lvlJc w:val="left"/>
      <w:pPr>
        <w:tabs>
          <w:tab w:val="num" w:pos="0"/>
        </w:tabs>
        <w:ind w:left="2208" w:hanging="360"/>
      </w:pPr>
      <w:rPr>
        <w:rFonts w:ascii="Wingdings" w:hAnsi="Wingdings" w:cs="Wingdings" w:hint="default"/>
      </w:rPr>
    </w:lvl>
    <w:lvl w:ilvl="3">
      <w:start w:val="1"/>
      <w:numFmt w:val="bullet"/>
      <w:lvlText w:val=""/>
      <w:lvlJc w:val="left"/>
      <w:pPr>
        <w:tabs>
          <w:tab w:val="num" w:pos="0"/>
        </w:tabs>
        <w:ind w:left="2928" w:hanging="360"/>
      </w:pPr>
      <w:rPr>
        <w:rFonts w:ascii="Symbol" w:hAnsi="Symbol" w:cs="Symbol" w:hint="default"/>
      </w:rPr>
    </w:lvl>
    <w:lvl w:ilvl="4">
      <w:start w:val="1"/>
      <w:numFmt w:val="bullet"/>
      <w:lvlText w:val="o"/>
      <w:lvlJc w:val="left"/>
      <w:pPr>
        <w:tabs>
          <w:tab w:val="num" w:pos="0"/>
        </w:tabs>
        <w:ind w:left="3648" w:hanging="360"/>
      </w:pPr>
      <w:rPr>
        <w:rFonts w:ascii="Courier New" w:hAnsi="Courier New" w:cs="Courier New" w:hint="default"/>
      </w:rPr>
    </w:lvl>
    <w:lvl w:ilvl="5">
      <w:start w:val="1"/>
      <w:numFmt w:val="bullet"/>
      <w:lvlText w:val=""/>
      <w:lvlJc w:val="left"/>
      <w:pPr>
        <w:tabs>
          <w:tab w:val="num" w:pos="0"/>
        </w:tabs>
        <w:ind w:left="4368" w:hanging="360"/>
      </w:pPr>
      <w:rPr>
        <w:rFonts w:ascii="Wingdings" w:hAnsi="Wingdings" w:cs="Wingdings" w:hint="default"/>
      </w:rPr>
    </w:lvl>
    <w:lvl w:ilvl="6">
      <w:start w:val="1"/>
      <w:numFmt w:val="bullet"/>
      <w:lvlText w:val=""/>
      <w:lvlJc w:val="left"/>
      <w:pPr>
        <w:tabs>
          <w:tab w:val="num" w:pos="0"/>
        </w:tabs>
        <w:ind w:left="5088" w:hanging="360"/>
      </w:pPr>
      <w:rPr>
        <w:rFonts w:ascii="Symbol" w:hAnsi="Symbol" w:cs="Symbol" w:hint="default"/>
      </w:rPr>
    </w:lvl>
    <w:lvl w:ilvl="7">
      <w:start w:val="1"/>
      <w:numFmt w:val="bullet"/>
      <w:lvlText w:val="o"/>
      <w:lvlJc w:val="left"/>
      <w:pPr>
        <w:tabs>
          <w:tab w:val="num" w:pos="0"/>
        </w:tabs>
        <w:ind w:left="5808" w:hanging="360"/>
      </w:pPr>
      <w:rPr>
        <w:rFonts w:ascii="Courier New" w:hAnsi="Courier New" w:cs="Courier New" w:hint="default"/>
      </w:rPr>
    </w:lvl>
    <w:lvl w:ilvl="8">
      <w:start w:val="1"/>
      <w:numFmt w:val="bullet"/>
      <w:lvlText w:val=""/>
      <w:lvlJc w:val="left"/>
      <w:pPr>
        <w:tabs>
          <w:tab w:val="num" w:pos="0"/>
        </w:tabs>
        <w:ind w:left="6528"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numFmt w:val="bullet"/>
      <w:lvlText w:val="-"/>
      <w:lvlJc w:val="left"/>
      <w:pPr>
        <w:tabs>
          <w:tab w:val="num" w:pos="0"/>
        </w:tabs>
        <w:ind w:left="1572" w:hanging="360"/>
      </w:pPr>
      <w:rPr>
        <w:rFonts w:ascii="Arial" w:hAnsi="Arial" w:cs="Arial" w:hint="default"/>
        <w:rFonts w:eastAsiaTheme="minorHAnsi"/>
      </w:rPr>
    </w:lvl>
    <w:lvl w:ilvl="1">
      <w:start w:val="1"/>
      <w:numFmt w:val="bullet"/>
      <w:lvlText w:val="o"/>
      <w:lvlJc w:val="left"/>
      <w:pPr>
        <w:tabs>
          <w:tab w:val="num" w:pos="0"/>
        </w:tabs>
        <w:ind w:left="2292" w:hanging="360"/>
      </w:pPr>
      <w:rPr>
        <w:rFonts w:ascii="Courier New" w:hAnsi="Courier New" w:cs="Courier New" w:hint="default"/>
      </w:rPr>
    </w:lvl>
    <w:lvl w:ilvl="2">
      <w:start w:val="1"/>
      <w:numFmt w:val="bullet"/>
      <w:lvlText w:val=""/>
      <w:lvlJc w:val="left"/>
      <w:pPr>
        <w:tabs>
          <w:tab w:val="num" w:pos="0"/>
        </w:tabs>
        <w:ind w:left="3012" w:hanging="360"/>
      </w:pPr>
      <w:rPr>
        <w:rFonts w:ascii="Wingdings" w:hAnsi="Wingdings" w:cs="Wingdings" w:hint="default"/>
      </w:rPr>
    </w:lvl>
    <w:lvl w:ilvl="3">
      <w:start w:val="1"/>
      <w:numFmt w:val="bullet"/>
      <w:lvlText w:val=""/>
      <w:lvlJc w:val="left"/>
      <w:pPr>
        <w:tabs>
          <w:tab w:val="num" w:pos="0"/>
        </w:tabs>
        <w:ind w:left="3732" w:hanging="360"/>
      </w:pPr>
      <w:rPr>
        <w:rFonts w:ascii="Symbol" w:hAnsi="Symbol" w:cs="Symbol" w:hint="default"/>
      </w:rPr>
    </w:lvl>
    <w:lvl w:ilvl="4">
      <w:start w:val="1"/>
      <w:numFmt w:val="bullet"/>
      <w:lvlText w:val="o"/>
      <w:lvlJc w:val="left"/>
      <w:pPr>
        <w:tabs>
          <w:tab w:val="num" w:pos="0"/>
        </w:tabs>
        <w:ind w:left="4452" w:hanging="360"/>
      </w:pPr>
      <w:rPr>
        <w:rFonts w:ascii="Courier New" w:hAnsi="Courier New" w:cs="Courier New" w:hint="default"/>
      </w:rPr>
    </w:lvl>
    <w:lvl w:ilvl="5">
      <w:start w:val="1"/>
      <w:numFmt w:val="bullet"/>
      <w:lvlText w:val=""/>
      <w:lvlJc w:val="left"/>
      <w:pPr>
        <w:tabs>
          <w:tab w:val="num" w:pos="0"/>
        </w:tabs>
        <w:ind w:left="5172" w:hanging="360"/>
      </w:pPr>
      <w:rPr>
        <w:rFonts w:ascii="Wingdings" w:hAnsi="Wingdings" w:cs="Wingdings" w:hint="default"/>
      </w:rPr>
    </w:lvl>
    <w:lvl w:ilvl="6">
      <w:start w:val="1"/>
      <w:numFmt w:val="bullet"/>
      <w:lvlText w:val=""/>
      <w:lvlJc w:val="left"/>
      <w:pPr>
        <w:tabs>
          <w:tab w:val="num" w:pos="0"/>
        </w:tabs>
        <w:ind w:left="5892" w:hanging="360"/>
      </w:pPr>
      <w:rPr>
        <w:rFonts w:ascii="Symbol" w:hAnsi="Symbol" w:cs="Symbol" w:hint="default"/>
      </w:rPr>
    </w:lvl>
    <w:lvl w:ilvl="7">
      <w:start w:val="1"/>
      <w:numFmt w:val="bullet"/>
      <w:lvlText w:val="o"/>
      <w:lvlJc w:val="left"/>
      <w:pPr>
        <w:tabs>
          <w:tab w:val="num" w:pos="0"/>
        </w:tabs>
        <w:ind w:left="6612" w:hanging="360"/>
      </w:pPr>
      <w:rPr>
        <w:rFonts w:ascii="Courier New" w:hAnsi="Courier New" w:cs="Courier New" w:hint="default"/>
      </w:rPr>
    </w:lvl>
    <w:lvl w:ilvl="8">
      <w:start w:val="1"/>
      <w:numFmt w:val="bullet"/>
      <w:lvlText w:val=""/>
      <w:lvlJc w:val="left"/>
      <w:pPr>
        <w:tabs>
          <w:tab w:val="num" w:pos="0"/>
        </w:tabs>
        <w:ind w:left="7332"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419"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419"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f19d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419" w:eastAsia="en-US" w:bidi="ar-SA"/>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ListParagraph">
    <w:name w:val="List Paragraph"/>
    <w:basedOn w:val="Normal"/>
    <w:uiPriority w:val="34"/>
    <w:qFormat/>
    <w:rsid w:val="004f19de"/>
    <w:pPr>
      <w:spacing w:before="0" w:after="160"/>
      <w:ind w:left="720" w:hanging="0"/>
      <w:contextualSpacing/>
    </w:pPr>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Application>LibreOffice/7.3.0.3$Windows_X86_64 LibreOffice_project/0f246aa12d0eee4a0f7adcefbf7c878fc2238db3</Application>
  <AppVersion>15.0000</AppVersion>
  <Pages>16</Pages>
  <Words>3463</Words>
  <Characters>17723</Characters>
  <CharactersWithSpaces>21130</CharactersWithSpaces>
  <Paragraphs>180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2022-03-21T12:21:00Z</dcterms:created>
  <dc:creator>Moishele Alter Granado</dc:creator>
  <dc:description/>
  <dc:language>es-ES</dc:language>
  <cp:lastModifiedBy/>
  <dcterms:modified xsi:type="dcterms:W3CDTF">2022-04-26T06:35:56Z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